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4C" w:rsidRDefault="00E323B5" w:rsidP="000D79CA">
      <w:pPr>
        <w:pStyle w:val="a3"/>
        <w:spacing w:before="102" w:line="274" w:lineRule="exact"/>
        <w:ind w:left="-142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-692150</wp:posOffset>
            </wp:positionV>
            <wp:extent cx="5324475" cy="21240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1A7">
        <w:t>Принято</w:t>
      </w:r>
    </w:p>
    <w:p w:rsidR="000D79CA" w:rsidRDefault="00890A5D" w:rsidP="000D79CA">
      <w:pPr>
        <w:pStyle w:val="a3"/>
        <w:spacing w:line="242" w:lineRule="auto"/>
        <w:ind w:left="-142" w:right="29"/>
        <w:jc w:val="left"/>
      </w:pPr>
      <w:r>
        <w:t>На Педагогическом совете</w:t>
      </w:r>
    </w:p>
    <w:p w:rsidR="00C3314C" w:rsidRDefault="00890A5D" w:rsidP="000D79CA">
      <w:pPr>
        <w:pStyle w:val="a3"/>
        <w:spacing w:line="242" w:lineRule="auto"/>
        <w:ind w:left="-142" w:right="29"/>
        <w:jc w:val="left"/>
      </w:pPr>
      <w:r>
        <w:rPr>
          <w:u w:val="single"/>
        </w:rPr>
        <w:t xml:space="preserve">Протокол № </w:t>
      </w:r>
      <w:r w:rsidR="000D79CA">
        <w:rPr>
          <w:u w:val="single"/>
        </w:rPr>
        <w:t>1</w:t>
      </w:r>
      <w:r>
        <w:rPr>
          <w:u w:val="single"/>
        </w:rPr>
        <w:t xml:space="preserve">       от   </w:t>
      </w:r>
      <w:r w:rsidR="000D79CA">
        <w:rPr>
          <w:u w:val="single"/>
        </w:rPr>
        <w:t>2022</w:t>
      </w:r>
      <w:r>
        <w:rPr>
          <w:u w:val="single"/>
        </w:rPr>
        <w:t xml:space="preserve">            </w:t>
      </w:r>
    </w:p>
    <w:p w:rsidR="00C3314C" w:rsidRDefault="007C71A7" w:rsidP="000D79CA">
      <w:pPr>
        <w:pStyle w:val="a3"/>
        <w:spacing w:before="107" w:line="237" w:lineRule="auto"/>
        <w:ind w:left="380" w:right="1357"/>
        <w:jc w:val="left"/>
      </w:pPr>
      <w:r>
        <w:br w:type="column"/>
      </w:r>
      <w:r w:rsidR="00C01597">
        <w:lastRenderedPageBreak/>
        <w:t xml:space="preserve"> </w:t>
      </w:r>
      <w:bookmarkStart w:id="0" w:name="_GoBack"/>
      <w:bookmarkEnd w:id="0"/>
      <w:r>
        <w:t>Утверждено</w:t>
      </w:r>
      <w:r>
        <w:rPr>
          <w:spacing w:val="1"/>
        </w:rPr>
        <w:t xml:space="preserve"> </w:t>
      </w:r>
      <w:r>
        <w:rPr>
          <w:spacing w:val="-1"/>
        </w:rPr>
        <w:t>Директор</w:t>
      </w:r>
      <w:r>
        <w:rPr>
          <w:spacing w:val="-13"/>
        </w:rPr>
        <w:t xml:space="preserve"> </w:t>
      </w:r>
      <w:r w:rsidR="000D79CA">
        <w:rPr>
          <w:spacing w:val="-13"/>
        </w:rPr>
        <w:t>МБОУ «Лицей №48» г. Калуги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D79CA">
        <w:rPr>
          <w:u w:val="single"/>
        </w:rPr>
        <w:t xml:space="preserve">  </w:t>
      </w:r>
      <w:r w:rsidR="00890A5D">
        <w:rPr>
          <w:u w:val="single"/>
        </w:rPr>
        <w:t>Г</w:t>
      </w:r>
      <w:r>
        <w:t xml:space="preserve">.В. </w:t>
      </w:r>
      <w:r w:rsidR="00890A5D">
        <w:t>Зиновьева</w:t>
      </w:r>
      <w:r>
        <w:rPr>
          <w:spacing w:val="1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890A5D">
        <w:rPr>
          <w:spacing w:val="-5"/>
        </w:rPr>
        <w:t xml:space="preserve">  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890A5D">
        <w:rPr>
          <w:spacing w:val="-6"/>
        </w:rPr>
        <w:t xml:space="preserve"> </w:t>
      </w:r>
      <w:r w:rsidR="000D79CA">
        <w:rPr>
          <w:spacing w:val="-6"/>
        </w:rPr>
        <w:t>01</w:t>
      </w:r>
      <w:r w:rsidR="000D79CA">
        <w:t>.09.2022</w:t>
      </w:r>
    </w:p>
    <w:p w:rsidR="000D79CA" w:rsidRDefault="000D79CA">
      <w:pPr>
        <w:spacing w:line="237" w:lineRule="auto"/>
        <w:sectPr w:rsidR="000D79CA">
          <w:footerReference w:type="default" r:id="rId8"/>
          <w:type w:val="continuous"/>
          <w:pgSz w:w="11920" w:h="16850"/>
          <w:pgMar w:top="1600" w:right="900" w:bottom="1160" w:left="1480" w:header="720" w:footer="976" w:gutter="0"/>
          <w:pgNumType w:start="1"/>
          <w:cols w:num="2" w:space="720" w:equalWidth="0">
            <w:col w:w="3350" w:space="2243"/>
            <w:col w:w="3947"/>
          </w:cols>
        </w:sectPr>
      </w:pPr>
    </w:p>
    <w:p w:rsidR="00C3314C" w:rsidRDefault="00C3314C">
      <w:pPr>
        <w:pStyle w:val="a3"/>
        <w:ind w:left="0"/>
        <w:jc w:val="left"/>
        <w:rPr>
          <w:sz w:val="20"/>
        </w:rPr>
      </w:pPr>
    </w:p>
    <w:p w:rsidR="00C3314C" w:rsidRDefault="00C3314C">
      <w:pPr>
        <w:pStyle w:val="a3"/>
        <w:ind w:left="0"/>
        <w:jc w:val="left"/>
        <w:rPr>
          <w:sz w:val="20"/>
        </w:rPr>
      </w:pPr>
    </w:p>
    <w:p w:rsidR="00C3314C" w:rsidRDefault="007C71A7">
      <w:pPr>
        <w:pStyle w:val="1"/>
        <w:spacing w:before="220"/>
        <w:ind w:right="2945"/>
        <w:jc w:val="center"/>
      </w:pPr>
      <w:r>
        <w:t>ПОЛОЖЕНИЕ</w:t>
      </w:r>
    </w:p>
    <w:p w:rsidR="00C3314C" w:rsidRDefault="007C71A7">
      <w:pPr>
        <w:spacing w:before="2"/>
        <w:ind w:left="2944" w:right="294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антикоррупционной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политике</w:t>
      </w:r>
    </w:p>
    <w:p w:rsidR="00C3314C" w:rsidRDefault="00C3314C">
      <w:pPr>
        <w:pStyle w:val="a3"/>
        <w:ind w:left="0"/>
        <w:jc w:val="left"/>
        <w:rPr>
          <w:b/>
        </w:rPr>
      </w:pPr>
    </w:p>
    <w:p w:rsidR="00C3314C" w:rsidRDefault="007C71A7">
      <w:pPr>
        <w:pStyle w:val="1"/>
        <w:numPr>
          <w:ilvl w:val="0"/>
          <w:numId w:val="7"/>
        </w:numPr>
        <w:tabs>
          <w:tab w:val="left" w:pos="4087"/>
        </w:tabs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C3314C" w:rsidRDefault="00C3314C">
      <w:pPr>
        <w:pStyle w:val="a3"/>
        <w:spacing w:before="9"/>
        <w:ind w:left="0"/>
        <w:jc w:val="left"/>
        <w:rPr>
          <w:b/>
          <w:sz w:val="22"/>
        </w:rPr>
      </w:pPr>
    </w:p>
    <w:p w:rsidR="00C3314C" w:rsidRDefault="007C71A7">
      <w:pPr>
        <w:pStyle w:val="a3"/>
        <w:ind w:right="217" w:firstLine="1442"/>
      </w:pPr>
      <w:proofErr w:type="spellStart"/>
      <w:r>
        <w:t>Антикоррупционная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</w:t>
      </w:r>
      <w:r w:rsidR="00890A5D">
        <w:t>м</w:t>
      </w:r>
      <w:r>
        <w:rPr>
          <w:spacing w:val="1"/>
        </w:rPr>
        <w:t xml:space="preserve"> </w:t>
      </w:r>
      <w:r>
        <w:t>бюджетно</w:t>
      </w:r>
      <w:r w:rsidR="00890A5D">
        <w:t xml:space="preserve">м </w:t>
      </w:r>
      <w:r>
        <w:t>общеобразовательно</w:t>
      </w:r>
      <w:r w:rsidR="00890A5D">
        <w:t>м</w:t>
      </w:r>
      <w:r>
        <w:t xml:space="preserve"> учреждени</w:t>
      </w:r>
      <w:r w:rsidR="00890A5D">
        <w:t>и</w:t>
      </w:r>
      <w:r>
        <w:t xml:space="preserve"> «</w:t>
      </w:r>
      <w:r w:rsidR="00890A5D">
        <w:t>Лицей</w:t>
      </w:r>
      <w:r>
        <w:t xml:space="preserve"> № </w:t>
      </w:r>
      <w:r w:rsidR="00890A5D">
        <w:t>48</w:t>
      </w:r>
      <w:r>
        <w:t>»</w:t>
      </w:r>
      <w:r w:rsidR="006A0353">
        <w:t xml:space="preserve"> города Калуги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890A5D">
        <w:rPr>
          <w:spacing w:val="1"/>
        </w:rPr>
        <w:t>Лицей</w:t>
      </w:r>
      <w:r>
        <w:t>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принципов, процедур и конкретных мероприятий, направленных на профилактику и</w:t>
      </w:r>
      <w:r>
        <w:rPr>
          <w:spacing w:val="1"/>
        </w:rPr>
        <w:t xml:space="preserve"> </w:t>
      </w:r>
      <w:r>
        <w:t>пресечение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сотрудников</w:t>
      </w:r>
      <w:r>
        <w:rPr>
          <w:spacing w:val="3"/>
        </w:rPr>
        <w:t xml:space="preserve"> </w:t>
      </w:r>
      <w:r w:rsidR="00890A5D">
        <w:rPr>
          <w:spacing w:val="3"/>
        </w:rPr>
        <w:t>Лицей</w:t>
      </w:r>
      <w:r>
        <w:t>.</w:t>
      </w:r>
    </w:p>
    <w:p w:rsidR="00C3314C" w:rsidRDefault="007C71A7">
      <w:pPr>
        <w:pStyle w:val="a3"/>
        <w:spacing w:before="8" w:line="235" w:lineRule="auto"/>
        <w:ind w:right="226" w:firstLine="1207"/>
      </w:pPr>
      <w:proofErr w:type="spellStart"/>
      <w:r>
        <w:t>Антикоррупционная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 противодействии</w:t>
      </w:r>
      <w:r>
        <w:rPr>
          <w:spacing w:val="-3"/>
        </w:rPr>
        <w:t xml:space="preserve"> </w:t>
      </w:r>
      <w:r>
        <w:t>коррупции».</w:t>
      </w:r>
    </w:p>
    <w:p w:rsidR="00C3314C" w:rsidRDefault="007C71A7">
      <w:pPr>
        <w:pStyle w:val="a3"/>
        <w:spacing w:before="6"/>
        <w:ind w:right="223" w:firstLine="1149"/>
      </w:pPr>
      <w:r>
        <w:t xml:space="preserve">Целью </w:t>
      </w:r>
      <w:proofErr w:type="spellStart"/>
      <w:r>
        <w:t>антикоррупционной</w:t>
      </w:r>
      <w:proofErr w:type="spellEnd"/>
      <w:r>
        <w:t xml:space="preserve"> политики является обеспечение </w:t>
      </w:r>
      <w:proofErr w:type="gramStart"/>
      <w:r>
        <w:t>комплексного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 w:rsidR="00890A5D">
        <w:rPr>
          <w:spacing w:val="1"/>
        </w:rPr>
        <w:t>Лицея</w:t>
      </w:r>
      <w:r>
        <w:t>.</w:t>
      </w:r>
    </w:p>
    <w:p w:rsidR="00C3314C" w:rsidRDefault="007C71A7">
      <w:pPr>
        <w:pStyle w:val="a3"/>
        <w:spacing w:before="3" w:line="276" w:lineRule="exact"/>
        <w:ind w:left="925"/>
      </w:pPr>
      <w:r>
        <w:t>Задачами</w:t>
      </w:r>
      <w:r>
        <w:rPr>
          <w:spacing w:val="-7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4"/>
        </w:rPr>
        <w:t xml:space="preserve"> </w:t>
      </w:r>
      <w:r>
        <w:t>политики</w:t>
      </w:r>
      <w:r>
        <w:rPr>
          <w:spacing w:val="-11"/>
        </w:rPr>
        <w:t xml:space="preserve"> </w:t>
      </w:r>
      <w:r>
        <w:t>являются:</w:t>
      </w:r>
    </w:p>
    <w:p w:rsidR="00C3314C" w:rsidRDefault="007C71A7">
      <w:pPr>
        <w:pStyle w:val="a4"/>
        <w:numPr>
          <w:ilvl w:val="0"/>
          <w:numId w:val="6"/>
        </w:numPr>
        <w:tabs>
          <w:tab w:val="left" w:pos="1216"/>
        </w:tabs>
        <w:spacing w:before="2" w:line="237" w:lineRule="auto"/>
        <w:ind w:right="225" w:firstLine="710"/>
        <w:rPr>
          <w:sz w:val="24"/>
        </w:rPr>
      </w:pPr>
      <w:r>
        <w:rPr>
          <w:sz w:val="24"/>
        </w:rPr>
        <w:t>информирование специалистов о нормативно-правовом обеспечении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C3314C" w:rsidRDefault="007C71A7">
      <w:pPr>
        <w:pStyle w:val="a4"/>
        <w:numPr>
          <w:ilvl w:val="0"/>
          <w:numId w:val="6"/>
        </w:numPr>
        <w:tabs>
          <w:tab w:val="left" w:pos="1216"/>
        </w:tabs>
        <w:spacing w:before="12" w:line="235" w:lineRule="auto"/>
        <w:ind w:right="232" w:firstLine="71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"/>
          <w:sz w:val="24"/>
        </w:rPr>
        <w:t xml:space="preserve"> </w:t>
      </w:r>
      <w:r w:rsidR="00890A5D">
        <w:rPr>
          <w:spacing w:val="3"/>
          <w:sz w:val="24"/>
        </w:rPr>
        <w:t>Лицея</w:t>
      </w:r>
      <w:r>
        <w:rPr>
          <w:sz w:val="24"/>
        </w:rPr>
        <w:t>;</w:t>
      </w:r>
    </w:p>
    <w:p w:rsidR="00C3314C" w:rsidRDefault="007C71A7">
      <w:pPr>
        <w:pStyle w:val="a4"/>
        <w:numPr>
          <w:ilvl w:val="0"/>
          <w:numId w:val="6"/>
        </w:numPr>
        <w:tabs>
          <w:tab w:val="left" w:pos="1214"/>
        </w:tabs>
        <w:spacing w:before="1"/>
        <w:ind w:left="1213" w:hanging="284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нетерпимости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поведению.</w:t>
      </w:r>
    </w:p>
    <w:p w:rsidR="00C3314C" w:rsidRDefault="00C3314C">
      <w:pPr>
        <w:pStyle w:val="a3"/>
        <w:spacing w:before="9"/>
        <w:ind w:left="0"/>
        <w:jc w:val="left"/>
      </w:pPr>
    </w:p>
    <w:p w:rsidR="00C3314C" w:rsidRDefault="007C71A7">
      <w:pPr>
        <w:pStyle w:val="1"/>
        <w:numPr>
          <w:ilvl w:val="0"/>
          <w:numId w:val="7"/>
        </w:numPr>
        <w:tabs>
          <w:tab w:val="left" w:pos="2172"/>
        </w:tabs>
        <w:ind w:left="2171" w:hanging="311"/>
        <w:jc w:val="left"/>
      </w:pPr>
      <w:r>
        <w:t>Используемые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10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определения</w:t>
      </w:r>
    </w:p>
    <w:p w:rsidR="00C3314C" w:rsidRDefault="00C3314C">
      <w:pPr>
        <w:pStyle w:val="a3"/>
        <w:spacing w:before="4"/>
        <w:ind w:left="0"/>
        <w:jc w:val="left"/>
        <w:rPr>
          <w:b/>
          <w:sz w:val="23"/>
        </w:rPr>
      </w:pPr>
    </w:p>
    <w:p w:rsidR="00C3314C" w:rsidRDefault="007C71A7">
      <w:pPr>
        <w:pStyle w:val="a3"/>
        <w:ind w:right="214" w:firstLine="705"/>
      </w:pPr>
      <w:r>
        <w:t>2.1.</w:t>
      </w:r>
      <w:r>
        <w:rPr>
          <w:spacing w:val="1"/>
        </w:rPr>
        <w:t xml:space="preserve"> </w:t>
      </w:r>
      <w:proofErr w:type="gramStart"/>
      <w:r>
        <w:t>Коррупция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 взятки, злоупотребление полномочиями, коммерческий подкуп либо иное</w:t>
      </w:r>
      <w:r>
        <w:rPr>
          <w:spacing w:val="1"/>
        </w:rPr>
        <w:t xml:space="preserve"> </w:t>
      </w:r>
      <w:r>
        <w:t>незаконное использование физическим лицом своего должностного положения вопреки</w:t>
      </w:r>
      <w:r>
        <w:rPr>
          <w:spacing w:val="-57"/>
        </w:rPr>
        <w:t xml:space="preserve"> </w:t>
      </w:r>
      <w:r>
        <w:t>законным интересам общества и государства в целях получения выгоды в виде 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 прав для себя или для третьих лиц либо незаконное предоставление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proofErr w:type="gramEnd"/>
      <w:r>
        <w:t>.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 совершение перечисленных деяний от имени или в интересах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4"/>
        </w:rPr>
        <w:t xml:space="preserve"> </w:t>
      </w:r>
      <w:r>
        <w:t>коррупции»).</w:t>
      </w:r>
    </w:p>
    <w:p w:rsidR="00C3314C" w:rsidRDefault="007C71A7">
      <w:pPr>
        <w:pStyle w:val="a3"/>
        <w:ind w:right="216" w:firstLine="705"/>
      </w:pP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6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коррупции»):</w:t>
      </w:r>
    </w:p>
    <w:p w:rsidR="00C3314C" w:rsidRDefault="00C3314C">
      <w:pPr>
        <w:sectPr w:rsidR="00C3314C">
          <w:type w:val="continuous"/>
          <w:pgSz w:w="11920" w:h="16850"/>
          <w:pgMar w:top="1600" w:right="900" w:bottom="1160" w:left="1480" w:header="720" w:footer="720" w:gutter="0"/>
          <w:cols w:space="720"/>
        </w:sectPr>
      </w:pPr>
    </w:p>
    <w:p w:rsidR="00C3314C" w:rsidRDefault="007C71A7">
      <w:pPr>
        <w:pStyle w:val="a4"/>
        <w:numPr>
          <w:ilvl w:val="0"/>
          <w:numId w:val="5"/>
        </w:numPr>
        <w:tabs>
          <w:tab w:val="left" w:pos="1211"/>
        </w:tabs>
        <w:spacing w:before="77" w:line="242" w:lineRule="auto"/>
        <w:ind w:right="251" w:firstLine="705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6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 причин</w:t>
      </w:r>
      <w:r>
        <w:rPr>
          <w:spacing w:val="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4"/>
          <w:sz w:val="24"/>
        </w:rPr>
        <w:t xml:space="preserve"> </w:t>
      </w:r>
      <w:r>
        <w:rPr>
          <w:sz w:val="24"/>
        </w:rPr>
        <w:t>(профилактика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коррупции);</w:t>
      </w:r>
    </w:p>
    <w:p w:rsidR="00C3314C" w:rsidRDefault="007C71A7">
      <w:pPr>
        <w:pStyle w:val="a4"/>
        <w:numPr>
          <w:ilvl w:val="0"/>
          <w:numId w:val="5"/>
        </w:numPr>
        <w:tabs>
          <w:tab w:val="left" w:pos="1235"/>
        </w:tabs>
        <w:spacing w:line="242" w:lineRule="auto"/>
        <w:ind w:right="251" w:firstLine="705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выявлению, предупреждению,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расследованию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4"/>
          <w:sz w:val="24"/>
        </w:rPr>
        <w:t xml:space="preserve"> </w:t>
      </w:r>
      <w:r>
        <w:rPr>
          <w:sz w:val="24"/>
        </w:rPr>
        <w:t>(борьба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коррупцией);</w:t>
      </w:r>
    </w:p>
    <w:p w:rsidR="00C3314C" w:rsidRDefault="007C71A7">
      <w:pPr>
        <w:pStyle w:val="a4"/>
        <w:numPr>
          <w:ilvl w:val="0"/>
          <w:numId w:val="5"/>
        </w:numPr>
        <w:tabs>
          <w:tab w:val="left" w:pos="1371"/>
          <w:tab w:val="left" w:pos="1372"/>
          <w:tab w:val="left" w:pos="1861"/>
          <w:tab w:val="left" w:pos="3508"/>
          <w:tab w:val="left" w:pos="3882"/>
          <w:tab w:val="left" w:pos="4662"/>
          <w:tab w:val="left" w:pos="6127"/>
          <w:tab w:val="left" w:pos="7656"/>
        </w:tabs>
        <w:spacing w:line="242" w:lineRule="auto"/>
        <w:ind w:right="246" w:firstLine="705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минимизации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ликвидации</w:t>
      </w:r>
      <w:r>
        <w:rPr>
          <w:sz w:val="24"/>
        </w:rPr>
        <w:tab/>
        <w:t>последствий</w:t>
      </w:r>
      <w:r>
        <w:rPr>
          <w:sz w:val="24"/>
        </w:rPr>
        <w:tab/>
      </w:r>
      <w:r>
        <w:rPr>
          <w:spacing w:val="-1"/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правонарушений.</w:t>
      </w:r>
    </w:p>
    <w:p w:rsidR="00C3314C" w:rsidRDefault="007C71A7">
      <w:pPr>
        <w:pStyle w:val="a3"/>
        <w:ind w:right="214" w:firstLine="705"/>
      </w:pPr>
      <w:r>
        <w:t>Предупреждение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 элементов корпоративной культуры, правил и процедур, регламентированных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правонарушений.</w:t>
      </w:r>
    </w:p>
    <w:p w:rsidR="00C3314C" w:rsidRDefault="007C71A7">
      <w:pPr>
        <w:pStyle w:val="a3"/>
        <w:ind w:right="219" w:firstLine="705"/>
      </w:pPr>
      <w:proofErr w:type="gramStart"/>
      <w:r>
        <w:t>Взятка –</w:t>
      </w:r>
      <w:r>
        <w:rPr>
          <w:spacing w:val="1"/>
        </w:rPr>
        <w:t xml:space="preserve"> </w:t>
      </w:r>
      <w:r>
        <w:t>получение должностным</w:t>
      </w:r>
      <w:r>
        <w:rPr>
          <w:spacing w:val="1"/>
        </w:rPr>
        <w:t xml:space="preserve"> </w:t>
      </w:r>
      <w:r>
        <w:t>лицом лично 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посредника 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 характера, предоставления иных имущественных прав за совершение</w:t>
      </w:r>
      <w:r>
        <w:rPr>
          <w:spacing w:val="1"/>
        </w:rPr>
        <w:t xml:space="preserve"> </w:t>
      </w:r>
      <w:r>
        <w:t>действий (бездействие) в пользу взяткодателя или представляемых им лиц, если такие</w:t>
      </w:r>
      <w:r>
        <w:rPr>
          <w:spacing w:val="1"/>
        </w:rPr>
        <w:t xml:space="preserve"> </w:t>
      </w:r>
      <w:r>
        <w:t>действия (бездействие) входят в служебные полномочия должностного лица либо 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-2"/>
        </w:rPr>
        <w:t xml:space="preserve"> </w:t>
      </w:r>
      <w:r>
        <w:t>а</w:t>
      </w:r>
      <w:proofErr w:type="gramEnd"/>
      <w:r>
        <w:rPr>
          <w:spacing w:val="-10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покровительство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попустительство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службе.</w:t>
      </w:r>
    </w:p>
    <w:p w:rsidR="00C3314C" w:rsidRDefault="007C71A7">
      <w:pPr>
        <w:pStyle w:val="a3"/>
        <w:ind w:right="218" w:firstLine="705"/>
      </w:pP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 ему услуг имущественного характера, предоставление иных имущественных</w:t>
      </w:r>
      <w:r>
        <w:rPr>
          <w:spacing w:val="1"/>
        </w:rPr>
        <w:t xml:space="preserve"> </w:t>
      </w:r>
      <w:r>
        <w:t>прав за совершение действий (бездействие) в интересах дающего в связи с занимаемым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Федерации).</w:t>
      </w:r>
    </w:p>
    <w:p w:rsidR="00C3314C" w:rsidRDefault="007C71A7">
      <w:pPr>
        <w:pStyle w:val="a3"/>
        <w:ind w:right="222" w:firstLine="705"/>
      </w:pPr>
      <w:proofErr w:type="gramStart"/>
      <w:r>
        <w:t>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6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 на надлежащее исполнение им должностных (трудовых) обязанностей и 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 работника (представителя организации) и правами и законными</w:t>
      </w:r>
      <w:r>
        <w:rPr>
          <w:spacing w:val="1"/>
        </w:rPr>
        <w:t xml:space="preserve"> </w:t>
      </w:r>
      <w:r>
        <w:t>интересами граждан, организаций, способное привести к причинению вреда правам 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</w:t>
      </w:r>
      <w:proofErr w:type="gram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(представителем</w:t>
      </w:r>
      <w:r>
        <w:rPr>
          <w:spacing w:val="-7"/>
        </w:rPr>
        <w:t xml:space="preserve"> </w:t>
      </w:r>
      <w:r>
        <w:t>организации)</w:t>
      </w:r>
      <w:r>
        <w:rPr>
          <w:spacing w:val="3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является.</w:t>
      </w:r>
    </w:p>
    <w:p w:rsidR="00C3314C" w:rsidRDefault="007C71A7">
      <w:pPr>
        <w:pStyle w:val="a3"/>
        <w:ind w:right="223" w:firstLine="705"/>
      </w:pP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заинтересованность работника (представителя организации), связанная с возможностью</w:t>
      </w:r>
      <w:r>
        <w:rPr>
          <w:spacing w:val="-57"/>
        </w:rPr>
        <w:t xml:space="preserve"> </w:t>
      </w:r>
      <w:r>
        <w:t>получения работником (представителем организации) при исполнении 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 характера, иных</w:t>
      </w:r>
      <w:r>
        <w:rPr>
          <w:spacing w:val="-7"/>
        </w:rPr>
        <w:t xml:space="preserve"> </w:t>
      </w:r>
      <w:r>
        <w:t>имущественных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третьих</w:t>
      </w:r>
      <w:r>
        <w:rPr>
          <w:spacing w:val="-4"/>
        </w:rPr>
        <w:t xml:space="preserve"> </w:t>
      </w:r>
      <w:r>
        <w:t>лиц.</w:t>
      </w:r>
    </w:p>
    <w:p w:rsidR="00C3314C" w:rsidRDefault="00C3314C">
      <w:pPr>
        <w:pStyle w:val="a3"/>
        <w:spacing w:before="9"/>
        <w:ind w:left="0"/>
        <w:jc w:val="left"/>
        <w:rPr>
          <w:sz w:val="23"/>
        </w:rPr>
      </w:pPr>
    </w:p>
    <w:p w:rsidR="00C3314C" w:rsidRDefault="007C71A7">
      <w:pPr>
        <w:pStyle w:val="1"/>
        <w:numPr>
          <w:ilvl w:val="0"/>
          <w:numId w:val="7"/>
        </w:numPr>
        <w:tabs>
          <w:tab w:val="left" w:pos="1889"/>
        </w:tabs>
        <w:ind w:left="1888" w:hanging="403"/>
        <w:jc w:val="left"/>
      </w:pP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proofErr w:type="spellStart"/>
      <w:r>
        <w:t>антикоррупционной</w:t>
      </w:r>
      <w:proofErr w:type="spellEnd"/>
      <w:r>
        <w:t xml:space="preserve"> деятельности</w:t>
      </w:r>
    </w:p>
    <w:p w:rsidR="00C3314C" w:rsidRDefault="00C3314C">
      <w:pPr>
        <w:pStyle w:val="a3"/>
        <w:spacing w:before="7"/>
        <w:ind w:left="0"/>
        <w:jc w:val="left"/>
        <w:rPr>
          <w:b/>
          <w:sz w:val="23"/>
        </w:rPr>
      </w:pPr>
    </w:p>
    <w:p w:rsidR="00C3314C" w:rsidRDefault="007C71A7" w:rsidP="00463761">
      <w:pPr>
        <w:pStyle w:val="a3"/>
        <w:spacing w:line="235" w:lineRule="auto"/>
        <w:ind w:right="219"/>
      </w:pPr>
      <w:r>
        <w:t>Система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90A5D">
        <w:rPr>
          <w:spacing w:val="1"/>
        </w:rPr>
        <w:t>Лицее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принципах:</w:t>
      </w:r>
    </w:p>
    <w:p w:rsidR="00C3314C" w:rsidRPr="00463761" w:rsidRDefault="00463761" w:rsidP="00463761">
      <w:pPr>
        <w:tabs>
          <w:tab w:val="left" w:pos="1110"/>
        </w:tabs>
        <w:spacing w:before="11" w:line="235" w:lineRule="auto"/>
        <w:ind w:right="239"/>
        <w:rPr>
          <w:i/>
        </w:rPr>
      </w:pPr>
      <w:r w:rsidRPr="00463761">
        <w:rPr>
          <w:sz w:val="24"/>
        </w:rPr>
        <w:t>1.</w:t>
      </w:r>
      <w:r w:rsidR="007C71A7" w:rsidRPr="00463761">
        <w:rPr>
          <w:sz w:val="24"/>
        </w:rPr>
        <w:t>Принцип</w:t>
      </w:r>
      <w:r w:rsidR="007C71A7" w:rsidRPr="00463761">
        <w:rPr>
          <w:spacing w:val="1"/>
          <w:sz w:val="24"/>
        </w:rPr>
        <w:t xml:space="preserve"> </w:t>
      </w:r>
      <w:r w:rsidR="007C71A7" w:rsidRPr="00463761">
        <w:rPr>
          <w:sz w:val="24"/>
        </w:rPr>
        <w:t xml:space="preserve">соответствия политики </w:t>
      </w:r>
      <w:r w:rsidR="00890A5D" w:rsidRPr="00463761">
        <w:rPr>
          <w:sz w:val="24"/>
        </w:rPr>
        <w:t>Лицея</w:t>
      </w:r>
      <w:r w:rsidR="007C71A7" w:rsidRPr="00463761">
        <w:rPr>
          <w:sz w:val="24"/>
        </w:rPr>
        <w:t xml:space="preserve"> действующему законодательству и</w:t>
      </w:r>
      <w:r w:rsidR="007C71A7" w:rsidRPr="00463761">
        <w:rPr>
          <w:spacing w:val="1"/>
          <w:sz w:val="24"/>
        </w:rPr>
        <w:t xml:space="preserve"> </w:t>
      </w:r>
      <w:r w:rsidR="007C71A7" w:rsidRPr="00463761">
        <w:rPr>
          <w:sz w:val="24"/>
        </w:rPr>
        <w:t>общепринятым</w:t>
      </w:r>
      <w:r w:rsidR="007C71A7" w:rsidRPr="00463761">
        <w:rPr>
          <w:spacing w:val="1"/>
          <w:sz w:val="24"/>
        </w:rPr>
        <w:t xml:space="preserve"> </w:t>
      </w:r>
      <w:r w:rsidR="007C71A7" w:rsidRPr="00463761">
        <w:rPr>
          <w:sz w:val="24"/>
        </w:rPr>
        <w:t>нормам</w:t>
      </w:r>
      <w:r w:rsidR="007C71A7" w:rsidRPr="00463761">
        <w:rPr>
          <w:i/>
          <w:sz w:val="24"/>
        </w:rPr>
        <w:t>.</w:t>
      </w:r>
    </w:p>
    <w:p w:rsidR="00C3314C" w:rsidRDefault="007C71A7" w:rsidP="00463761">
      <w:pPr>
        <w:pStyle w:val="a3"/>
        <w:spacing w:before="7"/>
        <w:ind w:right="226"/>
      </w:pP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 Федерации, законодательству Российской Федерации и иным нормативным</w:t>
      </w:r>
      <w:r>
        <w:rPr>
          <w:spacing w:val="-57"/>
        </w:rPr>
        <w:t xml:space="preserve"> </w:t>
      </w:r>
      <w:r>
        <w:t>правовым актам,</w:t>
      </w:r>
      <w:r>
        <w:rPr>
          <w:spacing w:val="1"/>
        </w:rPr>
        <w:t xml:space="preserve"> </w:t>
      </w:r>
      <w:r>
        <w:t>применимым</w:t>
      </w:r>
      <w:r>
        <w:rPr>
          <w:spacing w:val="-1"/>
        </w:rPr>
        <w:t xml:space="preserve"> </w:t>
      </w:r>
      <w:r>
        <w:t>к</w:t>
      </w:r>
      <w:r>
        <w:rPr>
          <w:spacing w:val="5"/>
        </w:rPr>
        <w:t xml:space="preserve"> </w:t>
      </w:r>
      <w:r w:rsidR="00890A5D">
        <w:rPr>
          <w:spacing w:val="5"/>
        </w:rPr>
        <w:t>Лицею</w:t>
      </w:r>
      <w:r>
        <w:t>.</w:t>
      </w:r>
    </w:p>
    <w:p w:rsidR="00C3314C" w:rsidRDefault="00463761" w:rsidP="00463761">
      <w:pPr>
        <w:tabs>
          <w:tab w:val="left" w:pos="1173"/>
        </w:tabs>
        <w:spacing w:before="3" w:line="275" w:lineRule="exact"/>
      </w:pPr>
      <w:r w:rsidRPr="00463761">
        <w:rPr>
          <w:sz w:val="24"/>
        </w:rPr>
        <w:t>2.</w:t>
      </w:r>
      <w:r w:rsidR="007C71A7" w:rsidRPr="00463761">
        <w:rPr>
          <w:sz w:val="24"/>
        </w:rPr>
        <w:t>Принцип</w:t>
      </w:r>
      <w:r w:rsidR="007C71A7" w:rsidRPr="00463761">
        <w:rPr>
          <w:spacing w:val="-9"/>
          <w:sz w:val="24"/>
        </w:rPr>
        <w:t xml:space="preserve"> </w:t>
      </w:r>
      <w:r w:rsidR="007C71A7" w:rsidRPr="00463761">
        <w:rPr>
          <w:sz w:val="24"/>
        </w:rPr>
        <w:t>личного</w:t>
      </w:r>
      <w:r w:rsidR="007C71A7" w:rsidRPr="00463761">
        <w:rPr>
          <w:spacing w:val="-4"/>
          <w:sz w:val="24"/>
        </w:rPr>
        <w:t xml:space="preserve"> </w:t>
      </w:r>
      <w:r w:rsidR="007C71A7" w:rsidRPr="00463761">
        <w:rPr>
          <w:sz w:val="24"/>
        </w:rPr>
        <w:t>примера</w:t>
      </w:r>
      <w:r w:rsidR="007C71A7" w:rsidRPr="00463761">
        <w:rPr>
          <w:spacing w:val="-8"/>
          <w:sz w:val="24"/>
        </w:rPr>
        <w:t xml:space="preserve"> </w:t>
      </w:r>
      <w:r w:rsidR="007C71A7" w:rsidRPr="00463761">
        <w:rPr>
          <w:sz w:val="24"/>
        </w:rPr>
        <w:t>руководства.</w:t>
      </w:r>
    </w:p>
    <w:p w:rsidR="00C3314C" w:rsidRDefault="007C71A7" w:rsidP="00463761">
      <w:pPr>
        <w:pStyle w:val="a3"/>
        <w:ind w:right="219"/>
      </w:pPr>
      <w:r>
        <w:t xml:space="preserve">Ключевая роль руководства </w:t>
      </w:r>
      <w:r w:rsidR="00890A5D">
        <w:t>Лицея</w:t>
      </w:r>
      <w:r>
        <w:t xml:space="preserve"> в формировании культуры нетерпимости 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коррупции.</w:t>
      </w:r>
    </w:p>
    <w:p w:rsidR="00C3314C" w:rsidRPr="00463761" w:rsidRDefault="00463761" w:rsidP="00463761">
      <w:pPr>
        <w:tabs>
          <w:tab w:val="left" w:pos="142"/>
        </w:tabs>
        <w:spacing w:before="3"/>
        <w:rPr>
          <w:i/>
        </w:rPr>
      </w:pPr>
      <w:r w:rsidRPr="00463761">
        <w:rPr>
          <w:sz w:val="24"/>
        </w:rPr>
        <w:t>3.</w:t>
      </w:r>
      <w:r w:rsidR="007C71A7" w:rsidRPr="00463761">
        <w:rPr>
          <w:sz w:val="24"/>
        </w:rPr>
        <w:t>Принцип</w:t>
      </w:r>
      <w:r w:rsidR="007C71A7" w:rsidRPr="00463761">
        <w:rPr>
          <w:spacing w:val="-12"/>
          <w:sz w:val="24"/>
        </w:rPr>
        <w:t xml:space="preserve"> </w:t>
      </w:r>
      <w:r w:rsidR="007C71A7" w:rsidRPr="00463761">
        <w:rPr>
          <w:sz w:val="24"/>
        </w:rPr>
        <w:t>вовлеченности</w:t>
      </w:r>
      <w:r w:rsidR="007C71A7" w:rsidRPr="00463761">
        <w:rPr>
          <w:spacing w:val="-6"/>
          <w:sz w:val="24"/>
        </w:rPr>
        <w:t xml:space="preserve"> </w:t>
      </w:r>
      <w:r w:rsidR="007C71A7" w:rsidRPr="00463761">
        <w:rPr>
          <w:sz w:val="24"/>
        </w:rPr>
        <w:t>работников</w:t>
      </w:r>
      <w:r w:rsidR="007C71A7" w:rsidRPr="00463761">
        <w:rPr>
          <w:i/>
          <w:sz w:val="24"/>
        </w:rPr>
        <w:t>.</w:t>
      </w:r>
    </w:p>
    <w:p w:rsidR="00C3314C" w:rsidRDefault="00C3314C">
      <w:pPr>
        <w:jc w:val="both"/>
        <w:sectPr w:rsidR="00C3314C">
          <w:pgSz w:w="11920" w:h="16850"/>
          <w:pgMar w:top="1020" w:right="900" w:bottom="1240" w:left="1480" w:header="0" w:footer="976" w:gutter="0"/>
          <w:cols w:space="720"/>
        </w:sectPr>
      </w:pPr>
    </w:p>
    <w:p w:rsidR="00C3314C" w:rsidRDefault="007C71A7" w:rsidP="00463761">
      <w:pPr>
        <w:pStyle w:val="a3"/>
        <w:spacing w:before="77"/>
        <w:ind w:right="230"/>
      </w:pPr>
      <w:r>
        <w:lastRenderedPageBreak/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890A5D">
        <w:rPr>
          <w:spacing w:val="1"/>
        </w:rPr>
        <w:t xml:space="preserve">Лицея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2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процедур.</w:t>
      </w:r>
    </w:p>
    <w:p w:rsidR="00C3314C" w:rsidRDefault="00463761" w:rsidP="00463761">
      <w:pPr>
        <w:pStyle w:val="a4"/>
        <w:tabs>
          <w:tab w:val="left" w:pos="0"/>
        </w:tabs>
        <w:spacing w:before="6" w:line="275" w:lineRule="exact"/>
        <w:ind w:left="0" w:firstLine="0"/>
        <w:jc w:val="left"/>
      </w:pPr>
      <w:r>
        <w:rPr>
          <w:spacing w:val="-1"/>
          <w:sz w:val="24"/>
        </w:rPr>
        <w:t xml:space="preserve">   4.</w:t>
      </w:r>
      <w:r w:rsidR="007C71A7">
        <w:rPr>
          <w:spacing w:val="-1"/>
          <w:sz w:val="24"/>
        </w:rPr>
        <w:t>Принцип</w:t>
      </w:r>
      <w:r w:rsidR="007C71A7">
        <w:rPr>
          <w:spacing w:val="-4"/>
          <w:sz w:val="24"/>
        </w:rPr>
        <w:t xml:space="preserve"> </w:t>
      </w:r>
      <w:r w:rsidR="007C71A7">
        <w:rPr>
          <w:spacing w:val="-1"/>
          <w:sz w:val="24"/>
        </w:rPr>
        <w:t>соразмерности</w:t>
      </w:r>
      <w:r w:rsidR="007C71A7">
        <w:rPr>
          <w:spacing w:val="-5"/>
          <w:sz w:val="24"/>
        </w:rPr>
        <w:t xml:space="preserve"> </w:t>
      </w:r>
      <w:proofErr w:type="spellStart"/>
      <w:r w:rsidR="007C71A7">
        <w:rPr>
          <w:sz w:val="24"/>
        </w:rPr>
        <w:t>антикоррупционных</w:t>
      </w:r>
      <w:proofErr w:type="spellEnd"/>
      <w:r w:rsidR="007C71A7">
        <w:rPr>
          <w:spacing w:val="-4"/>
          <w:sz w:val="24"/>
        </w:rPr>
        <w:t xml:space="preserve"> </w:t>
      </w:r>
      <w:r w:rsidR="007C71A7">
        <w:rPr>
          <w:sz w:val="24"/>
        </w:rPr>
        <w:t>процедур</w:t>
      </w:r>
      <w:r w:rsidR="007C71A7">
        <w:rPr>
          <w:spacing w:val="-3"/>
          <w:sz w:val="24"/>
        </w:rPr>
        <w:t xml:space="preserve"> </w:t>
      </w:r>
      <w:r w:rsidR="007C71A7">
        <w:rPr>
          <w:sz w:val="24"/>
        </w:rPr>
        <w:t>риску</w:t>
      </w:r>
      <w:r w:rsidR="007C71A7">
        <w:rPr>
          <w:spacing w:val="-15"/>
          <w:sz w:val="24"/>
        </w:rPr>
        <w:t xml:space="preserve"> </w:t>
      </w:r>
      <w:r w:rsidR="007C71A7">
        <w:rPr>
          <w:sz w:val="24"/>
        </w:rPr>
        <w:t>коррупции.</w:t>
      </w:r>
    </w:p>
    <w:p w:rsidR="00C3314C" w:rsidRDefault="007C71A7" w:rsidP="00463761">
      <w:pPr>
        <w:pStyle w:val="a3"/>
        <w:ind w:right="223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 xml:space="preserve">вероятность вовлечения </w:t>
      </w:r>
      <w:r w:rsidR="00890A5D">
        <w:t>Лицея</w:t>
      </w:r>
      <w:r>
        <w:t>, его руководителя и сотрудников в коррупционную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890A5D">
        <w:rPr>
          <w:spacing w:val="1"/>
        </w:rPr>
        <w:t>Лицея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рисков.</w:t>
      </w:r>
    </w:p>
    <w:p w:rsidR="00C3314C" w:rsidRDefault="00463761" w:rsidP="00463761">
      <w:pPr>
        <w:tabs>
          <w:tab w:val="left" w:pos="1173"/>
        </w:tabs>
      </w:pPr>
      <w:r>
        <w:rPr>
          <w:sz w:val="24"/>
        </w:rPr>
        <w:t>5.</w:t>
      </w:r>
      <w:r w:rsidR="007C71A7" w:rsidRPr="00463761">
        <w:rPr>
          <w:sz w:val="24"/>
        </w:rPr>
        <w:t>Принцип</w:t>
      </w:r>
      <w:r w:rsidR="007C71A7" w:rsidRPr="00463761">
        <w:rPr>
          <w:spacing w:val="-14"/>
          <w:sz w:val="24"/>
        </w:rPr>
        <w:t xml:space="preserve"> </w:t>
      </w:r>
      <w:r w:rsidR="007C71A7" w:rsidRPr="00463761">
        <w:rPr>
          <w:sz w:val="24"/>
        </w:rPr>
        <w:t>эффективности</w:t>
      </w:r>
      <w:r w:rsidR="007C71A7" w:rsidRPr="00463761">
        <w:rPr>
          <w:spacing w:val="-13"/>
          <w:sz w:val="24"/>
        </w:rPr>
        <w:t xml:space="preserve"> </w:t>
      </w:r>
      <w:proofErr w:type="spellStart"/>
      <w:r w:rsidR="007C71A7" w:rsidRPr="00463761">
        <w:rPr>
          <w:sz w:val="24"/>
        </w:rPr>
        <w:t>антикоррупционных</w:t>
      </w:r>
      <w:proofErr w:type="spellEnd"/>
      <w:r w:rsidR="007C71A7" w:rsidRPr="00463761">
        <w:rPr>
          <w:spacing w:val="-13"/>
          <w:sz w:val="24"/>
        </w:rPr>
        <w:t xml:space="preserve"> </w:t>
      </w:r>
      <w:r w:rsidR="007C71A7" w:rsidRPr="00463761">
        <w:rPr>
          <w:sz w:val="24"/>
        </w:rPr>
        <w:t>процедур.</w:t>
      </w:r>
    </w:p>
    <w:p w:rsidR="00C3314C" w:rsidRDefault="007C71A7" w:rsidP="00463761">
      <w:pPr>
        <w:pStyle w:val="a3"/>
        <w:spacing w:before="5" w:line="235" w:lineRule="auto"/>
        <w:ind w:right="240"/>
      </w:pPr>
      <w:r>
        <w:t xml:space="preserve">Применение в </w:t>
      </w:r>
      <w:r w:rsidR="00890A5D">
        <w:t>Лицее</w:t>
      </w:r>
      <w:r>
        <w:t xml:space="preserve"> таких </w:t>
      </w:r>
      <w:proofErr w:type="spellStart"/>
      <w:r>
        <w:t>антикоррупционных</w:t>
      </w:r>
      <w:proofErr w:type="spellEnd"/>
      <w:r>
        <w:t xml:space="preserve"> мероприятий, которые имеют</w:t>
      </w:r>
      <w:r>
        <w:rPr>
          <w:spacing w:val="1"/>
        </w:rPr>
        <w:t xml:space="preserve"> </w:t>
      </w:r>
      <w:r>
        <w:rPr>
          <w:spacing w:val="-1"/>
        </w:rPr>
        <w:t>низкую</w:t>
      </w:r>
      <w:r>
        <w:rPr>
          <w:spacing w:val="-2"/>
        </w:rPr>
        <w:t xml:space="preserve"> </w:t>
      </w:r>
      <w:r>
        <w:rPr>
          <w:spacing w:val="-1"/>
        </w:rPr>
        <w:t>стоимость,</w:t>
      </w:r>
      <w:r>
        <w:rPr>
          <w:spacing w:val="-3"/>
        </w:rPr>
        <w:t xml:space="preserve"> </w:t>
      </w:r>
      <w:r>
        <w:rPr>
          <w:spacing w:val="-1"/>
        </w:rPr>
        <w:t>обеспечивают</w:t>
      </w:r>
      <w:r>
        <w:rPr>
          <w:spacing w:val="2"/>
        </w:rPr>
        <w:t xml:space="preserve"> </w:t>
      </w:r>
      <w:r>
        <w:rPr>
          <w:spacing w:val="-1"/>
        </w:rPr>
        <w:t>простоту</w:t>
      </w:r>
      <w:r>
        <w:rPr>
          <w:spacing w:val="-1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приносят</w:t>
      </w:r>
      <w:r>
        <w:rPr>
          <w:spacing w:val="-3"/>
        </w:rPr>
        <w:t xml:space="preserve"> </w:t>
      </w:r>
      <w:r>
        <w:t>значимый</w:t>
      </w:r>
      <w:r>
        <w:rPr>
          <w:spacing w:val="-3"/>
        </w:rPr>
        <w:t xml:space="preserve"> </w:t>
      </w:r>
      <w:r>
        <w:t>результат</w:t>
      </w:r>
      <w:proofErr w:type="gramEnd"/>
      <w:r>
        <w:t>.</w:t>
      </w:r>
    </w:p>
    <w:p w:rsidR="00C3314C" w:rsidRDefault="00463761" w:rsidP="00463761">
      <w:pPr>
        <w:tabs>
          <w:tab w:val="left" w:pos="1173"/>
        </w:tabs>
        <w:spacing w:before="7" w:line="275" w:lineRule="exact"/>
      </w:pPr>
      <w:r>
        <w:rPr>
          <w:sz w:val="24"/>
        </w:rPr>
        <w:t>6.</w:t>
      </w:r>
      <w:r w:rsidR="007C71A7" w:rsidRPr="00463761">
        <w:rPr>
          <w:sz w:val="24"/>
        </w:rPr>
        <w:t>Принцип</w:t>
      </w:r>
      <w:r w:rsidR="007C71A7" w:rsidRPr="00463761">
        <w:rPr>
          <w:spacing w:val="-12"/>
          <w:sz w:val="24"/>
        </w:rPr>
        <w:t xml:space="preserve"> </w:t>
      </w:r>
      <w:r w:rsidR="007C71A7" w:rsidRPr="00463761">
        <w:rPr>
          <w:sz w:val="24"/>
        </w:rPr>
        <w:t>ответственности</w:t>
      </w:r>
      <w:r w:rsidR="007C71A7" w:rsidRPr="00463761">
        <w:rPr>
          <w:spacing w:val="-7"/>
          <w:sz w:val="24"/>
        </w:rPr>
        <w:t xml:space="preserve"> </w:t>
      </w:r>
      <w:r w:rsidR="007C71A7" w:rsidRPr="00463761">
        <w:rPr>
          <w:sz w:val="24"/>
        </w:rPr>
        <w:t>и</w:t>
      </w:r>
      <w:r w:rsidR="007C71A7" w:rsidRPr="00463761">
        <w:rPr>
          <w:spacing w:val="-8"/>
          <w:sz w:val="24"/>
        </w:rPr>
        <w:t xml:space="preserve"> </w:t>
      </w:r>
      <w:r w:rsidR="007C71A7" w:rsidRPr="00463761">
        <w:rPr>
          <w:sz w:val="24"/>
        </w:rPr>
        <w:t>неотвратимости</w:t>
      </w:r>
      <w:r w:rsidR="007C71A7" w:rsidRPr="00463761">
        <w:rPr>
          <w:spacing w:val="-10"/>
          <w:sz w:val="24"/>
        </w:rPr>
        <w:t xml:space="preserve"> </w:t>
      </w:r>
      <w:r w:rsidR="007C71A7" w:rsidRPr="00463761">
        <w:rPr>
          <w:sz w:val="24"/>
        </w:rPr>
        <w:t>наказания.</w:t>
      </w:r>
    </w:p>
    <w:p w:rsidR="00C3314C" w:rsidRDefault="007C71A7" w:rsidP="00463761">
      <w:pPr>
        <w:pStyle w:val="a3"/>
        <w:ind w:right="217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890A5D">
        <w:rPr>
          <w:spacing w:val="1"/>
        </w:rPr>
        <w:t>Лицея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 w:rsidR="00890A5D">
        <w:rPr>
          <w:spacing w:val="1"/>
        </w:rPr>
        <w:t>Лицея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 xml:space="preserve">внутриорганизационной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политики.</w:t>
      </w:r>
    </w:p>
    <w:p w:rsidR="00C3314C" w:rsidRDefault="00463761" w:rsidP="00463761">
      <w:pPr>
        <w:tabs>
          <w:tab w:val="left" w:pos="1173"/>
        </w:tabs>
        <w:spacing w:before="4" w:line="274" w:lineRule="exact"/>
      </w:pPr>
      <w:r>
        <w:rPr>
          <w:sz w:val="24"/>
        </w:rPr>
        <w:t>7.</w:t>
      </w:r>
      <w:r w:rsidR="007C71A7" w:rsidRPr="00463761">
        <w:rPr>
          <w:sz w:val="24"/>
        </w:rPr>
        <w:t>Принцип</w:t>
      </w:r>
      <w:r w:rsidR="007C71A7" w:rsidRPr="00463761">
        <w:rPr>
          <w:spacing w:val="-11"/>
          <w:sz w:val="24"/>
        </w:rPr>
        <w:t xml:space="preserve"> </w:t>
      </w:r>
      <w:r w:rsidR="007C71A7" w:rsidRPr="00463761">
        <w:rPr>
          <w:sz w:val="24"/>
        </w:rPr>
        <w:t>открытости</w:t>
      </w:r>
    </w:p>
    <w:p w:rsidR="00C3314C" w:rsidRDefault="007C71A7" w:rsidP="00463761">
      <w:pPr>
        <w:pStyle w:val="a3"/>
        <w:spacing w:line="242" w:lineRule="auto"/>
        <w:ind w:right="232"/>
      </w:pPr>
      <w:r>
        <w:t>Информирование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90A5D">
        <w:rPr>
          <w:spacing w:val="1"/>
        </w:rPr>
        <w:t>Лицее</w:t>
      </w:r>
      <w:r>
        <w:rPr>
          <w:spacing w:val="-2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1"/>
        </w:rPr>
        <w:t xml:space="preserve"> </w:t>
      </w:r>
      <w:r>
        <w:t>стандартах</w:t>
      </w:r>
      <w:r>
        <w:rPr>
          <w:spacing w:val="-2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деятельности.</w:t>
      </w:r>
    </w:p>
    <w:p w:rsidR="00C3314C" w:rsidRDefault="00463761" w:rsidP="00463761">
      <w:pPr>
        <w:tabs>
          <w:tab w:val="left" w:pos="1173"/>
        </w:tabs>
        <w:spacing w:line="273" w:lineRule="exact"/>
      </w:pPr>
      <w:r>
        <w:rPr>
          <w:sz w:val="24"/>
        </w:rPr>
        <w:t>8.</w:t>
      </w:r>
      <w:r w:rsidR="007C71A7" w:rsidRPr="00463761">
        <w:rPr>
          <w:sz w:val="24"/>
        </w:rPr>
        <w:t>Принцип</w:t>
      </w:r>
      <w:r w:rsidR="007C71A7" w:rsidRPr="00463761">
        <w:rPr>
          <w:spacing w:val="-11"/>
          <w:sz w:val="24"/>
        </w:rPr>
        <w:t xml:space="preserve"> </w:t>
      </w:r>
      <w:r w:rsidR="007C71A7" w:rsidRPr="00463761">
        <w:rPr>
          <w:sz w:val="24"/>
        </w:rPr>
        <w:t>постоянного</w:t>
      </w:r>
      <w:r w:rsidR="007C71A7" w:rsidRPr="00463761">
        <w:rPr>
          <w:spacing w:val="-5"/>
          <w:sz w:val="24"/>
        </w:rPr>
        <w:t xml:space="preserve"> </w:t>
      </w:r>
      <w:r w:rsidR="007C71A7" w:rsidRPr="00463761">
        <w:rPr>
          <w:sz w:val="24"/>
        </w:rPr>
        <w:t>контроля</w:t>
      </w:r>
      <w:r w:rsidR="007C71A7" w:rsidRPr="00463761">
        <w:rPr>
          <w:spacing w:val="-5"/>
          <w:sz w:val="24"/>
        </w:rPr>
        <w:t xml:space="preserve"> </w:t>
      </w:r>
      <w:r w:rsidR="007C71A7" w:rsidRPr="00463761">
        <w:rPr>
          <w:sz w:val="24"/>
        </w:rPr>
        <w:t>и</w:t>
      </w:r>
      <w:r w:rsidR="007C71A7" w:rsidRPr="00463761">
        <w:rPr>
          <w:spacing w:val="-10"/>
          <w:sz w:val="24"/>
        </w:rPr>
        <w:t xml:space="preserve"> </w:t>
      </w:r>
      <w:r w:rsidR="007C71A7" w:rsidRPr="00463761">
        <w:rPr>
          <w:sz w:val="24"/>
        </w:rPr>
        <w:t>регулярного</w:t>
      </w:r>
      <w:r w:rsidR="007C71A7" w:rsidRPr="00463761">
        <w:rPr>
          <w:spacing w:val="-4"/>
          <w:sz w:val="24"/>
        </w:rPr>
        <w:t xml:space="preserve"> </w:t>
      </w:r>
      <w:r w:rsidR="007C71A7" w:rsidRPr="00463761">
        <w:rPr>
          <w:sz w:val="24"/>
        </w:rPr>
        <w:t>мониторинга.</w:t>
      </w:r>
    </w:p>
    <w:p w:rsidR="00C3314C" w:rsidRDefault="007C71A7" w:rsidP="00463761">
      <w:pPr>
        <w:pStyle w:val="a3"/>
        <w:spacing w:line="237" w:lineRule="auto"/>
        <w:ind w:right="229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3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процедур,</w:t>
      </w:r>
      <w:r>
        <w:rPr>
          <w:spacing w:val="4"/>
        </w:rPr>
        <w:t xml:space="preserve"> </w:t>
      </w:r>
      <w:r>
        <w:t>а также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исполнением.</w:t>
      </w:r>
    </w:p>
    <w:p w:rsidR="00C3314C" w:rsidRDefault="00C3314C">
      <w:pPr>
        <w:pStyle w:val="a3"/>
        <w:spacing w:before="8"/>
        <w:ind w:left="0"/>
        <w:jc w:val="left"/>
      </w:pPr>
    </w:p>
    <w:p w:rsidR="00C3314C" w:rsidRDefault="007C71A7">
      <w:pPr>
        <w:pStyle w:val="1"/>
        <w:numPr>
          <w:ilvl w:val="0"/>
          <w:numId w:val="7"/>
        </w:numPr>
        <w:tabs>
          <w:tab w:val="left" w:pos="1446"/>
        </w:tabs>
        <w:spacing w:line="242" w:lineRule="auto"/>
        <w:ind w:left="3189" w:right="1072" w:hanging="2135"/>
        <w:jc w:val="left"/>
      </w:pPr>
      <w:r>
        <w:t xml:space="preserve">Область применения </w:t>
      </w:r>
      <w:proofErr w:type="spellStart"/>
      <w:r>
        <w:t>антикоррупционной</w:t>
      </w:r>
      <w:proofErr w:type="spellEnd"/>
      <w:r>
        <w:t xml:space="preserve"> политики и круг лиц,</w:t>
      </w:r>
      <w:r>
        <w:rPr>
          <w:spacing w:val="-57"/>
        </w:rPr>
        <w:t xml:space="preserve"> </w:t>
      </w:r>
      <w:r>
        <w:t>попадающих</w:t>
      </w:r>
      <w:r>
        <w:rPr>
          <w:spacing w:val="-5"/>
        </w:rPr>
        <w:t xml:space="preserve"> </w:t>
      </w:r>
      <w:r>
        <w:t>под ее</w:t>
      </w:r>
      <w:r>
        <w:rPr>
          <w:spacing w:val="-1"/>
        </w:rPr>
        <w:t xml:space="preserve"> </w:t>
      </w:r>
      <w:r>
        <w:t>действие</w:t>
      </w:r>
    </w:p>
    <w:p w:rsidR="00C3314C" w:rsidRDefault="00C3314C">
      <w:pPr>
        <w:pStyle w:val="a3"/>
        <w:spacing w:before="8"/>
        <w:ind w:left="0"/>
        <w:jc w:val="left"/>
        <w:rPr>
          <w:b/>
          <w:sz w:val="22"/>
        </w:rPr>
      </w:pPr>
    </w:p>
    <w:p w:rsidR="00C3314C" w:rsidRDefault="007C71A7" w:rsidP="00463761">
      <w:pPr>
        <w:pStyle w:val="a3"/>
        <w:ind w:right="222"/>
      </w:pPr>
      <w:r>
        <w:t xml:space="preserve">Областью применения </w:t>
      </w:r>
      <w:proofErr w:type="spellStart"/>
      <w:r>
        <w:t>антикоррупционной</w:t>
      </w:r>
      <w:proofErr w:type="spellEnd"/>
      <w:r>
        <w:t xml:space="preserve"> политики являются отношения,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890A5D">
        <w:rPr>
          <w:spacing w:val="1"/>
        </w:rPr>
        <w:t>Лицея</w:t>
      </w:r>
      <w:r>
        <w:t>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890A5D">
        <w:rPr>
          <w:spacing w:val="1"/>
        </w:rPr>
        <w:t>Лицея</w:t>
      </w:r>
      <w:r>
        <w:t>.</w:t>
      </w:r>
    </w:p>
    <w:p w:rsidR="00C3314C" w:rsidRDefault="007C71A7" w:rsidP="00463761">
      <w:pPr>
        <w:pStyle w:val="a3"/>
        <w:spacing w:before="1"/>
        <w:ind w:right="221"/>
      </w:pPr>
      <w:r>
        <w:t>Основным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попадающих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 xml:space="preserve">политики, являются работники </w:t>
      </w:r>
      <w:r w:rsidR="00890A5D">
        <w:t>Лицея</w:t>
      </w:r>
      <w:r>
        <w:t>, находящиеся с ней в трудовых отношениях, вне</w:t>
      </w:r>
      <w:r>
        <w:rPr>
          <w:spacing w:val="-5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 xml:space="preserve">распространяется и на лица, предоставляющие услуги </w:t>
      </w:r>
      <w:r w:rsidR="00890A5D">
        <w:t>Лицею</w:t>
      </w:r>
      <w:r>
        <w:t xml:space="preserve"> на основе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договоров.</w:t>
      </w:r>
    </w:p>
    <w:p w:rsidR="00C3314C" w:rsidRDefault="00C3314C">
      <w:pPr>
        <w:pStyle w:val="a3"/>
        <w:ind w:left="0"/>
        <w:jc w:val="left"/>
        <w:rPr>
          <w:sz w:val="25"/>
        </w:rPr>
      </w:pPr>
    </w:p>
    <w:p w:rsidR="00C3314C" w:rsidRDefault="007C71A7">
      <w:pPr>
        <w:pStyle w:val="1"/>
        <w:numPr>
          <w:ilvl w:val="0"/>
          <w:numId w:val="7"/>
        </w:numPr>
        <w:tabs>
          <w:tab w:val="left" w:pos="1494"/>
        </w:tabs>
        <w:ind w:left="3083" w:right="1206" w:hanging="1890"/>
        <w:jc w:val="left"/>
      </w:pPr>
      <w:r>
        <w:t>Определение должностных лиц, ответственных за реализацию</w:t>
      </w:r>
      <w:r>
        <w:rPr>
          <w:spacing w:val="-57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</w:t>
      </w:r>
    </w:p>
    <w:p w:rsidR="00C3314C" w:rsidRDefault="00C3314C">
      <w:pPr>
        <w:pStyle w:val="a3"/>
        <w:ind w:left="0"/>
        <w:jc w:val="left"/>
        <w:rPr>
          <w:b/>
          <w:sz w:val="23"/>
        </w:rPr>
      </w:pPr>
    </w:p>
    <w:p w:rsidR="00C3314C" w:rsidRDefault="007C71A7" w:rsidP="00463761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6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-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ресурсов,</w:t>
      </w:r>
      <w:r>
        <w:rPr>
          <w:spacing w:val="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директор.</w:t>
      </w:r>
    </w:p>
    <w:p w:rsidR="00C3314C" w:rsidRDefault="007C71A7" w:rsidP="00463761">
      <w:pPr>
        <w:pStyle w:val="a3"/>
        <w:spacing w:line="242" w:lineRule="auto"/>
        <w:ind w:right="242"/>
      </w:pPr>
      <w:r>
        <w:t>Задачи, функции и полномочия директора в сфере противодействия коррупции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инструкцией.</w:t>
      </w:r>
    </w:p>
    <w:p w:rsidR="00C3314C" w:rsidRDefault="007C71A7" w:rsidP="00463761">
      <w:pPr>
        <w:pStyle w:val="a3"/>
        <w:spacing w:line="275" w:lineRule="exact"/>
      </w:pPr>
      <w:r>
        <w:t>Эти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частности:</w:t>
      </w:r>
    </w:p>
    <w:p w:rsidR="00C3314C" w:rsidRDefault="007C71A7">
      <w:pPr>
        <w:pStyle w:val="a4"/>
        <w:numPr>
          <w:ilvl w:val="0"/>
          <w:numId w:val="3"/>
        </w:numPr>
        <w:tabs>
          <w:tab w:val="left" w:pos="933"/>
        </w:tabs>
        <w:spacing w:before="1" w:line="237" w:lineRule="auto"/>
        <w:ind w:right="226" w:firstLine="0"/>
        <w:rPr>
          <w:sz w:val="24"/>
        </w:rPr>
      </w:pPr>
      <w:r>
        <w:rPr>
          <w:sz w:val="24"/>
        </w:rPr>
        <w:t xml:space="preserve">разработку локальных нормативных актов </w:t>
      </w:r>
      <w:r w:rsidR="00890A5D">
        <w:rPr>
          <w:sz w:val="24"/>
        </w:rPr>
        <w:t>Лицея</w:t>
      </w:r>
      <w:r>
        <w:rPr>
          <w:sz w:val="24"/>
        </w:rPr>
        <w:t>, направленных на 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мер по предупреждению коррупции (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политики, кодекса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работников);</w:t>
      </w:r>
    </w:p>
    <w:p w:rsidR="00C3314C" w:rsidRDefault="007C71A7" w:rsidP="00463761">
      <w:pPr>
        <w:pStyle w:val="a4"/>
        <w:numPr>
          <w:ilvl w:val="1"/>
          <w:numId w:val="3"/>
        </w:numPr>
        <w:tabs>
          <w:tab w:val="left" w:pos="142"/>
        </w:tabs>
        <w:spacing w:before="10" w:line="235" w:lineRule="auto"/>
        <w:ind w:right="225" w:hanging="7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 w:rsidR="00890A5D">
        <w:rPr>
          <w:spacing w:val="-2"/>
          <w:sz w:val="24"/>
        </w:rPr>
        <w:t>Лицея</w:t>
      </w:r>
      <w:r>
        <w:rPr>
          <w:sz w:val="24"/>
        </w:rPr>
        <w:t>;</w:t>
      </w:r>
    </w:p>
    <w:p w:rsidR="00C3314C" w:rsidRDefault="007C71A7" w:rsidP="00463761">
      <w:pPr>
        <w:pStyle w:val="a4"/>
        <w:numPr>
          <w:ilvl w:val="1"/>
          <w:numId w:val="3"/>
        </w:numPr>
        <w:tabs>
          <w:tab w:val="left" w:pos="219"/>
        </w:tabs>
        <w:spacing w:before="5" w:line="235" w:lineRule="auto"/>
        <w:ind w:right="219" w:hanging="77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6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6"/>
          <w:sz w:val="24"/>
        </w:rPr>
        <w:t xml:space="preserve"> </w:t>
      </w:r>
      <w:r>
        <w:rPr>
          <w:sz w:val="24"/>
        </w:rPr>
        <w:t>или от</w:t>
      </w:r>
      <w:r>
        <w:rPr>
          <w:spacing w:val="3"/>
          <w:sz w:val="24"/>
        </w:rPr>
        <w:t xml:space="preserve"> </w:t>
      </w:r>
      <w:r>
        <w:rPr>
          <w:sz w:val="24"/>
        </w:rPr>
        <w:t>имени</w:t>
      </w:r>
      <w:r>
        <w:rPr>
          <w:spacing w:val="7"/>
          <w:sz w:val="24"/>
        </w:rPr>
        <w:t xml:space="preserve"> </w:t>
      </w:r>
      <w:r>
        <w:rPr>
          <w:sz w:val="24"/>
        </w:rPr>
        <w:t>иной</w:t>
      </w:r>
    </w:p>
    <w:p w:rsidR="00C3314C" w:rsidRDefault="00C3314C">
      <w:pPr>
        <w:spacing w:line="235" w:lineRule="auto"/>
        <w:jc w:val="both"/>
        <w:rPr>
          <w:sz w:val="24"/>
        </w:rPr>
        <w:sectPr w:rsidR="00C3314C">
          <w:pgSz w:w="11920" w:h="16850"/>
          <w:pgMar w:top="1020" w:right="900" w:bottom="1240" w:left="1480" w:header="0" w:footer="976" w:gutter="0"/>
          <w:cols w:space="720"/>
        </w:sectPr>
      </w:pPr>
    </w:p>
    <w:p w:rsidR="00C3314C" w:rsidRDefault="007C71A7">
      <w:pPr>
        <w:pStyle w:val="a3"/>
        <w:spacing w:before="77" w:line="242" w:lineRule="auto"/>
        <w:ind w:right="241"/>
      </w:pPr>
      <w:r>
        <w:lastRenderedPageBreak/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работниками,</w:t>
      </w:r>
      <w:r>
        <w:rPr>
          <w:spacing w:val="2"/>
        </w:rPr>
        <w:t xml:space="preserve"> </w:t>
      </w:r>
      <w:r w:rsidR="00890A5D">
        <w:t>контрагентами Лицея</w:t>
      </w:r>
      <w:r>
        <w:t xml:space="preserve"> или</w:t>
      </w:r>
      <w:r>
        <w:rPr>
          <w:spacing w:val="2"/>
        </w:rPr>
        <w:t xml:space="preserve"> </w:t>
      </w:r>
      <w:r>
        <w:t>иными</w:t>
      </w:r>
      <w:r>
        <w:rPr>
          <w:spacing w:val="3"/>
        </w:rPr>
        <w:t xml:space="preserve"> </w:t>
      </w:r>
      <w:r>
        <w:t>лицами;</w:t>
      </w:r>
    </w:p>
    <w:p w:rsidR="00C3314C" w:rsidRPr="00463761" w:rsidRDefault="00463761" w:rsidP="00463761">
      <w:pPr>
        <w:tabs>
          <w:tab w:val="left" w:pos="284"/>
        </w:tabs>
        <w:spacing w:before="2" w:line="235" w:lineRule="auto"/>
        <w:ind w:left="-67" w:right="222"/>
        <w:rPr>
          <w:sz w:val="24"/>
        </w:rPr>
      </w:pPr>
      <w:r>
        <w:rPr>
          <w:sz w:val="24"/>
        </w:rPr>
        <w:t>-</w:t>
      </w:r>
      <w:r w:rsidR="007C71A7" w:rsidRPr="00463761">
        <w:rPr>
          <w:sz w:val="24"/>
        </w:rPr>
        <w:t>организация</w:t>
      </w:r>
      <w:r w:rsidR="007C71A7" w:rsidRPr="00463761">
        <w:rPr>
          <w:spacing w:val="1"/>
          <w:sz w:val="24"/>
        </w:rPr>
        <w:t xml:space="preserve"> </w:t>
      </w:r>
      <w:r w:rsidR="007C71A7" w:rsidRPr="00463761">
        <w:rPr>
          <w:sz w:val="24"/>
        </w:rPr>
        <w:t>обучающих</w:t>
      </w:r>
      <w:r w:rsidR="007C71A7" w:rsidRPr="00463761">
        <w:rPr>
          <w:spacing w:val="1"/>
          <w:sz w:val="24"/>
        </w:rPr>
        <w:t xml:space="preserve"> </w:t>
      </w:r>
      <w:r w:rsidR="007C71A7" w:rsidRPr="00463761">
        <w:rPr>
          <w:sz w:val="24"/>
        </w:rPr>
        <w:t>мероприятий</w:t>
      </w:r>
      <w:r w:rsidR="007C71A7" w:rsidRPr="00463761">
        <w:rPr>
          <w:spacing w:val="1"/>
          <w:sz w:val="24"/>
        </w:rPr>
        <w:t xml:space="preserve"> </w:t>
      </w:r>
      <w:r w:rsidR="007C71A7" w:rsidRPr="00463761">
        <w:rPr>
          <w:sz w:val="24"/>
        </w:rPr>
        <w:t>по</w:t>
      </w:r>
      <w:r w:rsidR="007C71A7" w:rsidRPr="00463761">
        <w:rPr>
          <w:spacing w:val="1"/>
          <w:sz w:val="24"/>
        </w:rPr>
        <w:t xml:space="preserve"> </w:t>
      </w:r>
      <w:r w:rsidR="007C71A7" w:rsidRPr="00463761">
        <w:rPr>
          <w:sz w:val="24"/>
        </w:rPr>
        <w:t>вопросам</w:t>
      </w:r>
      <w:r w:rsidR="007C71A7" w:rsidRPr="00463761">
        <w:rPr>
          <w:spacing w:val="1"/>
          <w:sz w:val="24"/>
        </w:rPr>
        <w:t xml:space="preserve"> </w:t>
      </w:r>
      <w:r w:rsidR="007C71A7" w:rsidRPr="00463761">
        <w:rPr>
          <w:sz w:val="24"/>
        </w:rPr>
        <w:t>профилактики</w:t>
      </w:r>
      <w:r w:rsidR="007C71A7" w:rsidRPr="00463761">
        <w:rPr>
          <w:spacing w:val="1"/>
          <w:sz w:val="24"/>
        </w:rPr>
        <w:t xml:space="preserve"> </w:t>
      </w:r>
      <w:r w:rsidR="007C71A7" w:rsidRPr="00463761">
        <w:rPr>
          <w:sz w:val="24"/>
        </w:rPr>
        <w:t>и</w:t>
      </w:r>
      <w:r w:rsidR="007C71A7" w:rsidRPr="00463761">
        <w:rPr>
          <w:spacing w:val="-57"/>
          <w:sz w:val="24"/>
        </w:rPr>
        <w:t xml:space="preserve"> </w:t>
      </w:r>
      <w:r w:rsidR="007C71A7" w:rsidRPr="00463761">
        <w:rPr>
          <w:sz w:val="24"/>
        </w:rPr>
        <w:t>противодействия</w:t>
      </w:r>
      <w:r w:rsidR="007C71A7" w:rsidRPr="00463761">
        <w:rPr>
          <w:spacing w:val="-8"/>
          <w:sz w:val="24"/>
        </w:rPr>
        <w:t xml:space="preserve"> </w:t>
      </w:r>
      <w:r w:rsidR="007C71A7" w:rsidRPr="00463761">
        <w:rPr>
          <w:sz w:val="24"/>
        </w:rPr>
        <w:t>коррупции</w:t>
      </w:r>
      <w:r w:rsidR="007C71A7" w:rsidRPr="00463761">
        <w:rPr>
          <w:spacing w:val="1"/>
          <w:sz w:val="24"/>
        </w:rPr>
        <w:t xml:space="preserve"> </w:t>
      </w:r>
      <w:r w:rsidR="007C71A7" w:rsidRPr="00463761">
        <w:rPr>
          <w:sz w:val="24"/>
        </w:rPr>
        <w:t>и</w:t>
      </w:r>
      <w:r w:rsidR="007C71A7" w:rsidRPr="00463761">
        <w:rPr>
          <w:spacing w:val="1"/>
          <w:sz w:val="24"/>
        </w:rPr>
        <w:t xml:space="preserve"> </w:t>
      </w:r>
      <w:r w:rsidR="007C71A7" w:rsidRPr="00463761">
        <w:rPr>
          <w:sz w:val="24"/>
        </w:rPr>
        <w:t>индивидуального</w:t>
      </w:r>
      <w:r w:rsidR="007C71A7" w:rsidRPr="00463761">
        <w:rPr>
          <w:spacing w:val="-1"/>
          <w:sz w:val="24"/>
        </w:rPr>
        <w:t xml:space="preserve"> </w:t>
      </w:r>
      <w:r w:rsidR="007C71A7" w:rsidRPr="00463761">
        <w:rPr>
          <w:sz w:val="24"/>
        </w:rPr>
        <w:t>консультирования</w:t>
      </w:r>
      <w:r w:rsidR="007C71A7" w:rsidRPr="00463761">
        <w:rPr>
          <w:spacing w:val="2"/>
          <w:sz w:val="24"/>
        </w:rPr>
        <w:t xml:space="preserve"> </w:t>
      </w:r>
      <w:r w:rsidR="007C71A7" w:rsidRPr="00463761">
        <w:rPr>
          <w:sz w:val="24"/>
        </w:rPr>
        <w:t>работников;</w:t>
      </w:r>
    </w:p>
    <w:p w:rsidR="00C3314C" w:rsidRDefault="00463761" w:rsidP="00463761">
      <w:pPr>
        <w:pStyle w:val="a4"/>
        <w:tabs>
          <w:tab w:val="left" w:pos="142"/>
        </w:tabs>
        <w:spacing w:before="5"/>
        <w:ind w:right="220" w:firstLine="0"/>
        <w:rPr>
          <w:sz w:val="24"/>
        </w:rPr>
      </w:pPr>
      <w:r>
        <w:rPr>
          <w:sz w:val="24"/>
        </w:rPr>
        <w:t>-</w:t>
      </w:r>
      <w:r w:rsidR="007C71A7">
        <w:rPr>
          <w:sz w:val="24"/>
        </w:rPr>
        <w:t>оказание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содействия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уполномоченным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представителям</w:t>
      </w:r>
      <w:r w:rsidR="007C71A7">
        <w:rPr>
          <w:spacing w:val="61"/>
          <w:sz w:val="24"/>
        </w:rPr>
        <w:t xml:space="preserve"> </w:t>
      </w:r>
      <w:r w:rsidR="007C71A7">
        <w:rPr>
          <w:sz w:val="24"/>
        </w:rPr>
        <w:t>контрольн</w:t>
      </w:r>
      <w:proofErr w:type="gramStart"/>
      <w:r w:rsidR="007C71A7">
        <w:rPr>
          <w:sz w:val="24"/>
        </w:rPr>
        <w:t>о-</w:t>
      </w:r>
      <w:proofErr w:type="gramEnd"/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надзорных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и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правоохранительных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органов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при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проведении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ими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инспекционных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проверок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деятельности</w:t>
      </w:r>
      <w:r w:rsidR="007C71A7">
        <w:rPr>
          <w:spacing w:val="1"/>
          <w:sz w:val="24"/>
        </w:rPr>
        <w:t xml:space="preserve"> </w:t>
      </w:r>
      <w:r w:rsidR="00890A5D">
        <w:rPr>
          <w:spacing w:val="1"/>
          <w:sz w:val="24"/>
        </w:rPr>
        <w:t>Лицея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по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вопросам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предупреждения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и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противодействия</w:t>
      </w:r>
      <w:r w:rsidR="007C71A7">
        <w:rPr>
          <w:spacing w:val="1"/>
          <w:sz w:val="24"/>
        </w:rPr>
        <w:t xml:space="preserve"> </w:t>
      </w:r>
      <w:r w:rsidR="007C71A7">
        <w:rPr>
          <w:sz w:val="24"/>
        </w:rPr>
        <w:t>коррупции;</w:t>
      </w:r>
    </w:p>
    <w:p w:rsidR="00C3314C" w:rsidRDefault="007C71A7" w:rsidP="00463761">
      <w:pPr>
        <w:pStyle w:val="a4"/>
        <w:numPr>
          <w:ilvl w:val="1"/>
          <w:numId w:val="3"/>
        </w:numPr>
        <w:tabs>
          <w:tab w:val="left" w:pos="219"/>
        </w:tabs>
        <w:spacing w:before="4" w:line="237" w:lineRule="auto"/>
        <w:ind w:right="227" w:firstLine="65"/>
        <w:rPr>
          <w:sz w:val="24"/>
        </w:rPr>
      </w:pPr>
      <w:r>
        <w:rPr>
          <w:sz w:val="24"/>
        </w:rPr>
        <w:t>оказание содействия уполномоченным представителям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оперативно-розыскные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мероприятия;</w:t>
      </w:r>
    </w:p>
    <w:p w:rsidR="00C3314C" w:rsidRDefault="00463761" w:rsidP="00463761">
      <w:pPr>
        <w:pStyle w:val="a4"/>
        <w:tabs>
          <w:tab w:val="left" w:pos="0"/>
        </w:tabs>
        <w:spacing w:before="5" w:line="292" w:lineRule="exact"/>
        <w:ind w:left="0" w:firstLine="0"/>
        <w:rPr>
          <w:sz w:val="24"/>
        </w:rPr>
      </w:pPr>
      <w:r>
        <w:rPr>
          <w:sz w:val="24"/>
        </w:rPr>
        <w:t>-</w:t>
      </w:r>
      <w:r w:rsidR="007C71A7">
        <w:rPr>
          <w:sz w:val="24"/>
        </w:rPr>
        <w:t>проведение</w:t>
      </w:r>
      <w:r w:rsidR="007C71A7">
        <w:rPr>
          <w:spacing w:val="-11"/>
          <w:sz w:val="24"/>
        </w:rPr>
        <w:t xml:space="preserve"> </w:t>
      </w:r>
      <w:r w:rsidR="007C71A7">
        <w:rPr>
          <w:sz w:val="24"/>
        </w:rPr>
        <w:t>оценки</w:t>
      </w:r>
      <w:r w:rsidR="007C71A7">
        <w:rPr>
          <w:spacing w:val="-5"/>
          <w:sz w:val="24"/>
        </w:rPr>
        <w:t xml:space="preserve"> </w:t>
      </w:r>
      <w:r w:rsidR="007C71A7">
        <w:rPr>
          <w:sz w:val="24"/>
        </w:rPr>
        <w:t>результатов</w:t>
      </w:r>
      <w:r w:rsidR="007C71A7">
        <w:rPr>
          <w:spacing w:val="-8"/>
          <w:sz w:val="24"/>
        </w:rPr>
        <w:t xml:space="preserve"> </w:t>
      </w:r>
      <w:proofErr w:type="spellStart"/>
      <w:r w:rsidR="007C71A7">
        <w:rPr>
          <w:sz w:val="24"/>
        </w:rPr>
        <w:t>антикоррупционной</w:t>
      </w:r>
      <w:proofErr w:type="spellEnd"/>
      <w:r w:rsidR="007C71A7">
        <w:rPr>
          <w:spacing w:val="-3"/>
          <w:sz w:val="24"/>
        </w:rPr>
        <w:t xml:space="preserve"> </w:t>
      </w:r>
      <w:r w:rsidR="007C71A7">
        <w:rPr>
          <w:sz w:val="24"/>
        </w:rPr>
        <w:t>работы.</w:t>
      </w:r>
    </w:p>
    <w:p w:rsidR="00C3314C" w:rsidRDefault="007C71A7" w:rsidP="00463761">
      <w:pPr>
        <w:pStyle w:val="a3"/>
        <w:ind w:right="221"/>
      </w:pPr>
      <w:r>
        <w:t xml:space="preserve">В </w:t>
      </w:r>
      <w:r w:rsidR="00890A5D">
        <w:t>Лицее</w:t>
      </w:r>
      <w:r>
        <w:t xml:space="preserve"> приказом утверждается Комиссия по противодействию коррупции,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происшествий,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подозрение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коррупционной</w:t>
      </w:r>
      <w:r>
        <w:rPr>
          <w:spacing w:val="1"/>
        </w:rPr>
        <w:t xml:space="preserve"> </w:t>
      </w:r>
      <w:r>
        <w:t>составляющей.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протоколируются.</w:t>
      </w:r>
    </w:p>
    <w:p w:rsidR="00C3314C" w:rsidRDefault="00C3314C">
      <w:pPr>
        <w:pStyle w:val="a3"/>
        <w:spacing w:before="6"/>
        <w:ind w:left="0"/>
        <w:jc w:val="left"/>
      </w:pPr>
    </w:p>
    <w:p w:rsidR="00C3314C" w:rsidRDefault="007C71A7">
      <w:pPr>
        <w:pStyle w:val="1"/>
        <w:numPr>
          <w:ilvl w:val="0"/>
          <w:numId w:val="7"/>
        </w:numPr>
        <w:tabs>
          <w:tab w:val="left" w:pos="1985"/>
        </w:tabs>
        <w:spacing w:line="242" w:lineRule="auto"/>
        <w:ind w:left="1313" w:right="1341" w:firstLine="278"/>
        <w:jc w:val="left"/>
      </w:pPr>
      <w:r>
        <w:t>Определение и закрепление обязанностей работников,</w:t>
      </w:r>
      <w:r>
        <w:rPr>
          <w:spacing w:val="1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предупреждением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противодействием</w:t>
      </w:r>
      <w:r>
        <w:rPr>
          <w:spacing w:val="-5"/>
        </w:rPr>
        <w:t xml:space="preserve"> </w:t>
      </w:r>
      <w:r>
        <w:t>коррупции</w:t>
      </w:r>
    </w:p>
    <w:p w:rsidR="00C3314C" w:rsidRDefault="00C3314C">
      <w:pPr>
        <w:pStyle w:val="a3"/>
        <w:spacing w:before="3"/>
        <w:ind w:left="0"/>
        <w:jc w:val="left"/>
        <w:rPr>
          <w:b/>
          <w:sz w:val="22"/>
        </w:rPr>
      </w:pPr>
    </w:p>
    <w:p w:rsidR="00C3314C" w:rsidRDefault="007C71A7" w:rsidP="00463761">
      <w:pPr>
        <w:pStyle w:val="a3"/>
        <w:spacing w:line="242" w:lineRule="auto"/>
        <w:ind w:right="234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890A5D">
        <w:rPr>
          <w:spacing w:val="1"/>
        </w:rPr>
        <w:t>Лицея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</w:t>
      </w:r>
      <w:r>
        <w:rPr>
          <w:spacing w:val="3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общими</w:t>
      </w:r>
      <w:r>
        <w:rPr>
          <w:spacing w:val="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сотрудников.</w:t>
      </w:r>
    </w:p>
    <w:p w:rsidR="00C3314C" w:rsidRDefault="007C71A7" w:rsidP="00463761">
      <w:pPr>
        <w:pStyle w:val="a3"/>
        <w:spacing w:line="242" w:lineRule="auto"/>
        <w:ind w:right="239"/>
      </w:pPr>
      <w:r>
        <w:t>Общими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</w:t>
      </w:r>
      <w:r>
        <w:rPr>
          <w:spacing w:val="4"/>
        </w:rPr>
        <w:t xml:space="preserve"> </w:t>
      </w:r>
      <w:r>
        <w:t>являются следующие:</w:t>
      </w:r>
    </w:p>
    <w:p w:rsidR="00C3314C" w:rsidRDefault="007C71A7" w:rsidP="00463761">
      <w:pPr>
        <w:pStyle w:val="a4"/>
        <w:numPr>
          <w:ilvl w:val="1"/>
          <w:numId w:val="3"/>
        </w:numPr>
        <w:spacing w:before="1"/>
        <w:ind w:right="228" w:firstLine="65"/>
        <w:rPr>
          <w:sz w:val="24"/>
        </w:rPr>
      </w:pPr>
      <w:r>
        <w:rPr>
          <w:sz w:val="24"/>
        </w:rPr>
        <w:t>воздерживаться от совершения и (или) участия в совершении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имени</w:t>
      </w:r>
      <w:r>
        <w:rPr>
          <w:spacing w:val="5"/>
          <w:sz w:val="24"/>
        </w:rPr>
        <w:t xml:space="preserve"> </w:t>
      </w:r>
      <w:r w:rsidR="00890A5D">
        <w:rPr>
          <w:spacing w:val="5"/>
          <w:sz w:val="24"/>
        </w:rPr>
        <w:t>Лицея</w:t>
      </w:r>
      <w:r>
        <w:rPr>
          <w:sz w:val="24"/>
        </w:rPr>
        <w:t>;</w:t>
      </w:r>
    </w:p>
    <w:p w:rsidR="00C3314C" w:rsidRDefault="007C71A7" w:rsidP="00463761">
      <w:pPr>
        <w:pStyle w:val="a4"/>
        <w:numPr>
          <w:ilvl w:val="1"/>
          <w:numId w:val="3"/>
        </w:numPr>
        <w:tabs>
          <w:tab w:val="left" w:pos="284"/>
        </w:tabs>
        <w:spacing w:before="6" w:line="237" w:lineRule="auto"/>
        <w:ind w:right="225" w:hanging="77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истолковано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8"/>
          <w:sz w:val="24"/>
        </w:rPr>
        <w:t xml:space="preserve"> </w:t>
      </w:r>
      <w:r w:rsidR="00890A5D">
        <w:rPr>
          <w:spacing w:val="8"/>
          <w:sz w:val="24"/>
        </w:rPr>
        <w:t>Лицея</w:t>
      </w:r>
      <w:r>
        <w:rPr>
          <w:sz w:val="24"/>
        </w:rPr>
        <w:t>;</w:t>
      </w:r>
    </w:p>
    <w:p w:rsidR="00C3314C" w:rsidRDefault="007C71A7" w:rsidP="00463761">
      <w:pPr>
        <w:pStyle w:val="a4"/>
        <w:numPr>
          <w:ilvl w:val="1"/>
          <w:numId w:val="3"/>
        </w:numPr>
        <w:tabs>
          <w:tab w:val="left" w:pos="142"/>
        </w:tabs>
        <w:spacing w:before="3" w:line="237" w:lineRule="auto"/>
        <w:ind w:right="217" w:hanging="77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 w:rsidR="00890A5D">
        <w:rPr>
          <w:spacing w:val="1"/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правонарушений;</w:t>
      </w:r>
    </w:p>
    <w:p w:rsidR="00C3314C" w:rsidRDefault="007C71A7" w:rsidP="00463761">
      <w:pPr>
        <w:pStyle w:val="a4"/>
        <w:numPr>
          <w:ilvl w:val="1"/>
          <w:numId w:val="3"/>
        </w:numPr>
        <w:tabs>
          <w:tab w:val="left" w:pos="219"/>
        </w:tabs>
        <w:spacing w:before="2" w:line="235" w:lineRule="auto"/>
        <w:ind w:right="231" w:firstLine="65"/>
        <w:rPr>
          <w:sz w:val="24"/>
        </w:rPr>
      </w:pPr>
      <w:r>
        <w:rPr>
          <w:sz w:val="24"/>
        </w:rPr>
        <w:t>незамедлительно информировать директора о ставшей известной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работниками;</w:t>
      </w:r>
    </w:p>
    <w:p w:rsidR="00C3314C" w:rsidRDefault="007C71A7" w:rsidP="00463761">
      <w:pPr>
        <w:pStyle w:val="a4"/>
        <w:numPr>
          <w:ilvl w:val="1"/>
          <w:numId w:val="3"/>
        </w:numPr>
        <w:tabs>
          <w:tab w:val="left" w:pos="284"/>
        </w:tabs>
        <w:spacing w:before="1" w:line="237" w:lineRule="auto"/>
        <w:ind w:right="215" w:firstLine="65"/>
        <w:rPr>
          <w:sz w:val="24"/>
        </w:rPr>
      </w:pP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C3314C" w:rsidRDefault="007C71A7" w:rsidP="00463761">
      <w:pPr>
        <w:pStyle w:val="a3"/>
        <w:spacing w:line="237" w:lineRule="auto"/>
        <w:ind w:right="237"/>
      </w:pPr>
      <w:r>
        <w:t>В целях обеспечения эффективного исполнения возложенных на работников</w:t>
      </w:r>
      <w:r>
        <w:rPr>
          <w:spacing w:val="-57"/>
        </w:rPr>
        <w:t xml:space="preserve"> </w:t>
      </w:r>
      <w:r>
        <w:t>обязанностей</w:t>
      </w:r>
      <w:r>
        <w:rPr>
          <w:spacing w:val="2"/>
        </w:rPr>
        <w:t xml:space="preserve"> </w:t>
      </w:r>
      <w:r>
        <w:t>регламентируются</w:t>
      </w:r>
      <w:r>
        <w:rPr>
          <w:spacing w:val="-1"/>
        </w:rPr>
        <w:t xml:space="preserve"> </w:t>
      </w:r>
      <w:r>
        <w:t>процедуры</w:t>
      </w:r>
      <w:r>
        <w:rPr>
          <w:spacing w:val="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соблюдения.</w:t>
      </w:r>
    </w:p>
    <w:p w:rsidR="00C3314C" w:rsidRDefault="007C71A7" w:rsidP="00463761">
      <w:pPr>
        <w:pStyle w:val="a3"/>
        <w:spacing w:before="5"/>
        <w:ind w:right="231"/>
      </w:pPr>
      <w:r>
        <w:t>Исходя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60"/>
        </w:rPr>
        <w:t xml:space="preserve"> </w:t>
      </w:r>
      <w:r>
        <w:t>заключаемый</w:t>
      </w:r>
      <w:r>
        <w:rPr>
          <w:spacing w:val="60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работником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приёме  </w:t>
      </w:r>
      <w:r>
        <w:rPr>
          <w:spacing w:val="1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работу   в  </w:t>
      </w:r>
      <w:r>
        <w:rPr>
          <w:spacing w:val="1"/>
        </w:rPr>
        <w:t xml:space="preserve"> </w:t>
      </w:r>
      <w:r w:rsidR="00890A5D">
        <w:rPr>
          <w:spacing w:val="1"/>
        </w:rPr>
        <w:t>Лицей</w:t>
      </w:r>
      <w:r>
        <w:t>,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 xml:space="preserve">включаться  </w:t>
      </w:r>
      <w:r>
        <w:rPr>
          <w:spacing w:val="1"/>
        </w:rPr>
        <w:t xml:space="preserve"> </w:t>
      </w:r>
      <w:r>
        <w:t xml:space="preserve">права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обязанности  </w:t>
      </w:r>
      <w:r>
        <w:rPr>
          <w:spacing w:val="1"/>
        </w:rPr>
        <w:t xml:space="preserve"> </w:t>
      </w:r>
      <w:r>
        <w:t xml:space="preserve">работника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локальным</w:t>
      </w:r>
      <w:r>
        <w:rPr>
          <w:spacing w:val="2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актом.</w:t>
      </w:r>
    </w:p>
    <w:p w:rsidR="00C3314C" w:rsidRDefault="00C3314C">
      <w:pPr>
        <w:pStyle w:val="a3"/>
        <w:ind w:left="0"/>
        <w:jc w:val="left"/>
        <w:rPr>
          <w:sz w:val="26"/>
        </w:rPr>
      </w:pPr>
    </w:p>
    <w:p w:rsidR="00C3314C" w:rsidRDefault="00C3314C">
      <w:pPr>
        <w:pStyle w:val="a3"/>
        <w:spacing w:before="3"/>
        <w:ind w:left="0"/>
        <w:jc w:val="left"/>
        <w:rPr>
          <w:sz w:val="26"/>
        </w:rPr>
      </w:pPr>
    </w:p>
    <w:p w:rsidR="00C3314C" w:rsidRDefault="007C71A7">
      <w:pPr>
        <w:pStyle w:val="1"/>
        <w:numPr>
          <w:ilvl w:val="0"/>
          <w:numId w:val="7"/>
        </w:numPr>
        <w:tabs>
          <w:tab w:val="left" w:pos="1058"/>
        </w:tabs>
        <w:spacing w:line="280" w:lineRule="auto"/>
        <w:ind w:left="1282" w:right="613" w:hanging="706"/>
        <w:jc w:val="left"/>
      </w:pPr>
      <w:r>
        <w:t>Установление</w:t>
      </w:r>
      <w:r>
        <w:rPr>
          <w:spacing w:val="-11"/>
        </w:rPr>
        <w:t xml:space="preserve"> </w:t>
      </w:r>
      <w:r>
        <w:t>перечня</w:t>
      </w:r>
      <w:r>
        <w:rPr>
          <w:spacing w:val="-11"/>
        </w:rPr>
        <w:t xml:space="preserve"> </w:t>
      </w:r>
      <w:r>
        <w:t>реализуемых</w:t>
      </w:r>
      <w:r>
        <w:rPr>
          <w:spacing w:val="-15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-10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 и</w:t>
      </w:r>
      <w:r>
        <w:rPr>
          <w:spacing w:val="-3"/>
        </w:rPr>
        <w:t xml:space="preserve"> </w:t>
      </w:r>
      <w:r>
        <w:t>порядок их</w:t>
      </w:r>
      <w:r>
        <w:rPr>
          <w:spacing w:val="-6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(применения)</w:t>
      </w:r>
    </w:p>
    <w:p w:rsidR="00C3314C" w:rsidRDefault="00C3314C">
      <w:pPr>
        <w:pStyle w:val="a3"/>
        <w:spacing w:before="2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6344"/>
      </w:tblGrid>
      <w:tr w:rsidR="00C3314C">
        <w:trPr>
          <w:trHeight w:val="316"/>
        </w:trPr>
        <w:tc>
          <w:tcPr>
            <w:tcW w:w="2950" w:type="dxa"/>
          </w:tcPr>
          <w:p w:rsidR="00C3314C" w:rsidRDefault="007C71A7">
            <w:pPr>
              <w:pStyle w:val="TableParagraph"/>
              <w:spacing w:line="270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6344" w:type="dxa"/>
          </w:tcPr>
          <w:p w:rsidR="00C3314C" w:rsidRDefault="007C71A7">
            <w:pPr>
              <w:pStyle w:val="TableParagraph"/>
              <w:spacing w:line="270" w:lineRule="exact"/>
              <w:ind w:left="11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C3314C">
        <w:trPr>
          <w:trHeight w:val="316"/>
        </w:trPr>
        <w:tc>
          <w:tcPr>
            <w:tcW w:w="2950" w:type="dxa"/>
          </w:tcPr>
          <w:p w:rsidR="00C3314C" w:rsidRDefault="007C71A7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</w:p>
        </w:tc>
        <w:tc>
          <w:tcPr>
            <w:tcW w:w="6344" w:type="dxa"/>
          </w:tcPr>
          <w:p w:rsidR="00C3314C" w:rsidRDefault="007C71A7">
            <w:pPr>
              <w:pStyle w:val="TableParagraph"/>
              <w:spacing w:line="265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</w:p>
        </w:tc>
      </w:tr>
    </w:tbl>
    <w:p w:rsidR="00C3314C" w:rsidRDefault="00C3314C">
      <w:pPr>
        <w:spacing w:line="265" w:lineRule="exact"/>
        <w:jc w:val="center"/>
        <w:rPr>
          <w:sz w:val="24"/>
        </w:rPr>
        <w:sectPr w:rsidR="00C3314C">
          <w:pgSz w:w="11920" w:h="16850"/>
          <w:pgMar w:top="1020" w:right="900" w:bottom="124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6344"/>
      </w:tblGrid>
      <w:tr w:rsidR="00C3314C">
        <w:trPr>
          <w:trHeight w:val="3177"/>
        </w:trPr>
        <w:tc>
          <w:tcPr>
            <w:tcW w:w="2950" w:type="dxa"/>
          </w:tcPr>
          <w:p w:rsidR="00C3314C" w:rsidRDefault="007C71A7">
            <w:pPr>
              <w:pStyle w:val="TableParagraph"/>
              <w:spacing w:line="278" w:lineRule="auto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намерений</w:t>
            </w:r>
          </w:p>
        </w:tc>
        <w:tc>
          <w:tcPr>
            <w:tcW w:w="6344" w:type="dxa"/>
          </w:tcPr>
          <w:p w:rsidR="00C3314C" w:rsidRDefault="007C71A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политике</w:t>
            </w:r>
            <w:r>
              <w:rPr>
                <w:spacing w:val="-2"/>
                <w:sz w:val="24"/>
              </w:rPr>
              <w:t xml:space="preserve"> </w:t>
            </w:r>
            <w:r w:rsidR="00F8086E">
              <w:rPr>
                <w:spacing w:val="-2"/>
                <w:sz w:val="24"/>
              </w:rPr>
              <w:t>Лицея</w:t>
            </w:r>
            <w:r>
              <w:rPr>
                <w:sz w:val="24"/>
              </w:rPr>
              <w:t>.</w:t>
            </w:r>
          </w:p>
          <w:p w:rsidR="00C3314C" w:rsidRDefault="007C71A7">
            <w:pPr>
              <w:pStyle w:val="TableParagraph"/>
              <w:spacing w:before="36" w:line="283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годам.</w:t>
            </w:r>
          </w:p>
          <w:p w:rsidR="00C3314C" w:rsidRDefault="007C71A7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работников.</w:t>
            </w:r>
          </w:p>
          <w:p w:rsidR="00C3314C" w:rsidRDefault="007C71A7">
            <w:pPr>
              <w:pStyle w:val="TableParagraph"/>
              <w:tabs>
                <w:tab w:val="left" w:pos="2623"/>
                <w:tab w:val="left" w:pos="4961"/>
              </w:tabs>
              <w:spacing w:line="276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стандартной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оговорки.</w:t>
            </w:r>
          </w:p>
          <w:p w:rsidR="00C3314C" w:rsidRDefault="007C71A7">
            <w:pPr>
              <w:pStyle w:val="TableParagraph"/>
              <w:spacing w:line="264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Введение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z w:val="24"/>
              </w:rPr>
              <w:t xml:space="preserve"> положений в 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</w:tr>
      <w:tr w:rsidR="00C3314C">
        <w:trPr>
          <w:trHeight w:val="6665"/>
        </w:trPr>
        <w:tc>
          <w:tcPr>
            <w:tcW w:w="2950" w:type="dxa"/>
          </w:tcPr>
          <w:p w:rsidR="00C3314C" w:rsidRDefault="007C71A7">
            <w:pPr>
              <w:pStyle w:val="TableParagraph"/>
              <w:tabs>
                <w:tab w:val="left" w:pos="1518"/>
                <w:tab w:val="left" w:pos="1920"/>
              </w:tabs>
              <w:spacing w:line="276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6344" w:type="dxa"/>
          </w:tcPr>
          <w:p w:rsidR="00C3314C" w:rsidRDefault="007C71A7">
            <w:pPr>
              <w:pStyle w:val="TableParagraph"/>
              <w:spacing w:line="276" w:lineRule="auto"/>
              <w:ind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 нарушений и порядка рассмотрения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(механизмов</w:t>
            </w:r>
            <w:proofErr w:type="gramEnd"/>
          </w:p>
          <w:p w:rsidR="00C3314C" w:rsidRDefault="007C71A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«обратной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доверия).</w:t>
            </w:r>
          </w:p>
          <w:p w:rsidR="00C3314C" w:rsidRDefault="007C71A7">
            <w:pPr>
              <w:pStyle w:val="TableParagraph"/>
              <w:spacing w:before="20" w:line="276" w:lineRule="auto"/>
              <w:ind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 контрагентами</w:t>
            </w:r>
            <w:r>
              <w:rPr>
                <w:spacing w:val="60"/>
                <w:sz w:val="24"/>
              </w:rPr>
              <w:t xml:space="preserve"> </w:t>
            </w:r>
            <w:r w:rsidR="00F8086E">
              <w:rPr>
                <w:spacing w:val="60"/>
                <w:sz w:val="24"/>
              </w:rPr>
              <w:t>Лицея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доверия).</w:t>
            </w:r>
            <w:proofErr w:type="gramEnd"/>
          </w:p>
          <w:p w:rsidR="00C3314C" w:rsidRDefault="007C71A7">
            <w:pPr>
              <w:pStyle w:val="TableParagraph"/>
              <w:spacing w:before="1"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C3314C" w:rsidRDefault="007C71A7">
            <w:pPr>
              <w:pStyle w:val="TableParagraph"/>
              <w:spacing w:before="3" w:line="278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C3314C" w:rsidRDefault="007C71A7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санкций.</w:t>
            </w:r>
          </w:p>
        </w:tc>
      </w:tr>
      <w:tr w:rsidR="00C3314C">
        <w:trPr>
          <w:trHeight w:val="2856"/>
        </w:trPr>
        <w:tc>
          <w:tcPr>
            <w:tcW w:w="2950" w:type="dxa"/>
          </w:tcPr>
          <w:p w:rsidR="00C3314C" w:rsidRDefault="007C71A7">
            <w:pPr>
              <w:pStyle w:val="TableParagraph"/>
              <w:tabs>
                <w:tab w:val="left" w:pos="2712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</w:t>
            </w:r>
          </w:p>
          <w:p w:rsidR="00C3314C" w:rsidRDefault="007C71A7">
            <w:pPr>
              <w:pStyle w:val="TableParagraph"/>
              <w:spacing w:before="38" w:line="276" w:lineRule="auto"/>
              <w:ind w:left="115" w:right="104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6344" w:type="dxa"/>
          </w:tcPr>
          <w:p w:rsidR="00C3314C" w:rsidRDefault="007C71A7">
            <w:pPr>
              <w:pStyle w:val="TableParagraph"/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предупреждения и противодействия коррупции в</w:t>
            </w:r>
            <w:r>
              <w:rPr>
                <w:spacing w:val="1"/>
                <w:sz w:val="24"/>
              </w:rPr>
              <w:t xml:space="preserve"> </w:t>
            </w:r>
            <w:r w:rsidR="00F8086E">
              <w:rPr>
                <w:spacing w:val="1"/>
                <w:sz w:val="24"/>
              </w:rPr>
              <w:t>Лицее</w:t>
            </w:r>
          </w:p>
          <w:p w:rsidR="00C3314C" w:rsidRDefault="007C71A7">
            <w:pPr>
              <w:pStyle w:val="TableParagraph"/>
              <w:spacing w:line="276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  <w:p w:rsidR="00C3314C" w:rsidRDefault="007C71A7">
            <w:pPr>
              <w:pStyle w:val="TableParagraph"/>
              <w:tabs>
                <w:tab w:val="left" w:pos="1565"/>
                <w:tab w:val="left" w:pos="1927"/>
                <w:tab w:val="left" w:pos="2085"/>
                <w:tab w:val="left" w:pos="3320"/>
                <w:tab w:val="left" w:pos="4277"/>
                <w:tab w:val="left" w:pos="4832"/>
              </w:tabs>
              <w:spacing w:line="268" w:lineRule="auto"/>
              <w:ind w:righ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(соблюдения)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</w:tr>
      <w:tr w:rsidR="00C3314C">
        <w:trPr>
          <w:trHeight w:val="1588"/>
        </w:trPr>
        <w:tc>
          <w:tcPr>
            <w:tcW w:w="2950" w:type="dxa"/>
          </w:tcPr>
          <w:p w:rsidR="00C3314C" w:rsidRDefault="007C71A7">
            <w:pPr>
              <w:pStyle w:val="TableParagraph"/>
              <w:tabs>
                <w:tab w:val="left" w:pos="1903"/>
                <w:tab w:val="left" w:pos="1980"/>
              </w:tabs>
              <w:spacing w:line="276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C3314C" w:rsidRDefault="007C71A7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</w:p>
        </w:tc>
        <w:tc>
          <w:tcPr>
            <w:tcW w:w="6344" w:type="dxa"/>
          </w:tcPr>
          <w:p w:rsidR="00C3314C" w:rsidRDefault="007C71A7">
            <w:pPr>
              <w:pStyle w:val="TableParagraph"/>
              <w:tabs>
                <w:tab w:val="left" w:pos="2071"/>
                <w:tab w:val="left" w:pos="3699"/>
                <w:tab w:val="left" w:pos="4988"/>
              </w:tabs>
              <w:spacing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регулярного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  <w:p w:rsidR="00C3314C" w:rsidRDefault="007C71A7">
            <w:pPr>
              <w:pStyle w:val="TableParagraph"/>
              <w:tabs>
                <w:tab w:val="left" w:pos="2229"/>
                <w:tab w:val="left" w:pos="4018"/>
                <w:tab w:val="left" w:pos="5473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регулярного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C3314C" w:rsidRDefault="007C71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</w:tc>
      </w:tr>
    </w:tbl>
    <w:p w:rsidR="00C3314C" w:rsidRDefault="00C3314C">
      <w:pPr>
        <w:rPr>
          <w:sz w:val="24"/>
        </w:rPr>
        <w:sectPr w:rsidR="00C3314C">
          <w:pgSz w:w="11920" w:h="16850"/>
          <w:pgMar w:top="1120" w:right="90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6344"/>
      </w:tblGrid>
      <w:tr w:rsidR="00C3314C">
        <w:trPr>
          <w:trHeight w:val="1269"/>
        </w:trPr>
        <w:tc>
          <w:tcPr>
            <w:tcW w:w="2950" w:type="dxa"/>
          </w:tcPr>
          <w:p w:rsidR="00C3314C" w:rsidRDefault="007C71A7" w:rsidP="00F8086E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 w:rsidR="00F8086E">
              <w:rPr>
                <w:spacing w:val="-1"/>
                <w:sz w:val="24"/>
              </w:rPr>
              <w:t>Лицея</w:t>
            </w:r>
          </w:p>
        </w:tc>
        <w:tc>
          <w:tcPr>
            <w:tcW w:w="6344" w:type="dxa"/>
          </w:tcPr>
          <w:p w:rsidR="00C3314C" w:rsidRDefault="007C71A7">
            <w:pPr>
              <w:pStyle w:val="TableParagraph"/>
              <w:spacing w:line="278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риском: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подарками,</w:t>
            </w:r>
          </w:p>
          <w:p w:rsidR="00C3314C" w:rsidRDefault="007C71A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пожертвования.</w:t>
            </w:r>
          </w:p>
        </w:tc>
      </w:tr>
      <w:tr w:rsidR="00C3314C">
        <w:trPr>
          <w:trHeight w:val="1585"/>
        </w:trPr>
        <w:tc>
          <w:tcPr>
            <w:tcW w:w="2950" w:type="dxa"/>
          </w:tcPr>
          <w:p w:rsidR="00C3314C" w:rsidRDefault="007C71A7">
            <w:pPr>
              <w:pStyle w:val="TableParagraph"/>
              <w:tabs>
                <w:tab w:val="left" w:pos="1622"/>
              </w:tabs>
              <w:spacing w:line="276" w:lineRule="auto"/>
              <w:ind w:left="115" w:right="1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проводимой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</w:p>
          <w:p w:rsidR="00C3314C" w:rsidRDefault="007C71A7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распространение</w:t>
            </w:r>
          </w:p>
          <w:p w:rsidR="00C3314C" w:rsidRDefault="007C71A7"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z w:val="24"/>
              </w:rPr>
              <w:t>отчетных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6344" w:type="dxa"/>
          </w:tcPr>
          <w:p w:rsidR="00C3314C" w:rsidRDefault="007C71A7">
            <w:pPr>
              <w:pStyle w:val="TableParagraph"/>
              <w:spacing w:line="276" w:lineRule="auto"/>
              <w:ind w:right="4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  <w:tr w:rsidR="00C3314C">
        <w:trPr>
          <w:trHeight w:val="1588"/>
        </w:trPr>
        <w:tc>
          <w:tcPr>
            <w:tcW w:w="2950" w:type="dxa"/>
          </w:tcPr>
          <w:p w:rsidR="00C3314C" w:rsidRDefault="007C71A7">
            <w:pPr>
              <w:pStyle w:val="TableParagraph"/>
              <w:tabs>
                <w:tab w:val="left" w:pos="1605"/>
                <w:tab w:val="left" w:pos="2249"/>
                <w:tab w:val="left" w:pos="2738"/>
              </w:tabs>
              <w:spacing w:line="276" w:lineRule="auto"/>
              <w:ind w:left="115" w:right="9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  <w:p w:rsidR="00C3314C" w:rsidRDefault="007C71A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коррупции.</w:t>
            </w:r>
          </w:p>
        </w:tc>
        <w:tc>
          <w:tcPr>
            <w:tcW w:w="6344" w:type="dxa"/>
          </w:tcPr>
          <w:p w:rsidR="00C3314C" w:rsidRDefault="007C71A7" w:rsidP="00F8086E">
            <w:pPr>
              <w:pStyle w:val="TableParagraph"/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контрольно-надзорных и правоохранительных органов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 w:rsidR="00F8086E">
              <w:rPr>
                <w:spacing w:val="1"/>
                <w:sz w:val="24"/>
              </w:rPr>
              <w:t>Лицея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</w:tbl>
    <w:p w:rsidR="00C3314C" w:rsidRDefault="00C3314C">
      <w:pPr>
        <w:pStyle w:val="a3"/>
        <w:spacing w:before="10"/>
        <w:ind w:left="0"/>
        <w:jc w:val="left"/>
        <w:rPr>
          <w:b/>
          <w:sz w:val="18"/>
        </w:rPr>
      </w:pPr>
    </w:p>
    <w:p w:rsidR="00C3314C" w:rsidRDefault="007C71A7">
      <w:pPr>
        <w:pStyle w:val="a4"/>
        <w:numPr>
          <w:ilvl w:val="0"/>
          <w:numId w:val="7"/>
        </w:numPr>
        <w:tabs>
          <w:tab w:val="left" w:pos="3140"/>
          <w:tab w:val="left" w:pos="3141"/>
        </w:tabs>
        <w:spacing w:before="90"/>
        <w:ind w:left="3141" w:hanging="816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коррупционных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рисков</w:t>
      </w:r>
    </w:p>
    <w:p w:rsidR="00C3314C" w:rsidRDefault="00C3314C">
      <w:pPr>
        <w:pStyle w:val="a3"/>
        <w:spacing w:before="10"/>
        <w:ind w:left="0"/>
        <w:jc w:val="left"/>
        <w:rPr>
          <w:b/>
          <w:sz w:val="26"/>
        </w:rPr>
      </w:pPr>
    </w:p>
    <w:p w:rsidR="00C3314C" w:rsidRDefault="00463761" w:rsidP="00463761">
      <w:pPr>
        <w:pStyle w:val="a3"/>
        <w:tabs>
          <w:tab w:val="left" w:pos="7658"/>
        </w:tabs>
        <w:spacing w:line="276" w:lineRule="auto"/>
        <w:ind w:right="219"/>
      </w:pPr>
      <w:r>
        <w:t xml:space="preserve">  </w:t>
      </w:r>
      <w:r w:rsidR="007C71A7">
        <w:t xml:space="preserve">Целью   </w:t>
      </w:r>
      <w:r w:rsidR="007C71A7">
        <w:rPr>
          <w:spacing w:val="1"/>
        </w:rPr>
        <w:t xml:space="preserve"> </w:t>
      </w:r>
      <w:r w:rsidR="007C71A7">
        <w:t xml:space="preserve">оценки   </w:t>
      </w:r>
      <w:r w:rsidR="007C71A7">
        <w:rPr>
          <w:spacing w:val="1"/>
        </w:rPr>
        <w:t xml:space="preserve"> </w:t>
      </w:r>
      <w:r w:rsidR="007C71A7">
        <w:t xml:space="preserve">коррупционных   </w:t>
      </w:r>
      <w:r w:rsidR="007C71A7">
        <w:rPr>
          <w:spacing w:val="1"/>
        </w:rPr>
        <w:t xml:space="preserve"> </w:t>
      </w:r>
      <w:r w:rsidR="007C71A7">
        <w:t xml:space="preserve">рисков    </w:t>
      </w:r>
      <w:r w:rsidR="007C71A7">
        <w:rPr>
          <w:spacing w:val="1"/>
        </w:rPr>
        <w:t xml:space="preserve"> </w:t>
      </w:r>
      <w:r w:rsidR="007C71A7">
        <w:t xml:space="preserve">является    </w:t>
      </w:r>
      <w:r w:rsidR="007C71A7">
        <w:rPr>
          <w:spacing w:val="1"/>
        </w:rPr>
        <w:t xml:space="preserve"> </w:t>
      </w:r>
      <w:r w:rsidR="007C71A7">
        <w:t>определение</w:t>
      </w:r>
      <w:r w:rsidR="007C71A7">
        <w:rPr>
          <w:spacing w:val="1"/>
        </w:rPr>
        <w:t xml:space="preserve"> </w:t>
      </w:r>
      <w:r w:rsidR="007C71A7">
        <w:t>конкретных</w:t>
      </w:r>
      <w:r w:rsidR="007C71A7">
        <w:rPr>
          <w:spacing w:val="1"/>
        </w:rPr>
        <w:t xml:space="preserve"> </w:t>
      </w:r>
      <w:r w:rsidR="007C71A7">
        <w:t>процессов</w:t>
      </w:r>
      <w:r w:rsidR="007C71A7">
        <w:rPr>
          <w:spacing w:val="1"/>
        </w:rPr>
        <w:t xml:space="preserve"> </w:t>
      </w:r>
      <w:r w:rsidR="007C71A7">
        <w:t>и</w:t>
      </w:r>
      <w:r w:rsidR="007C71A7">
        <w:rPr>
          <w:spacing w:val="1"/>
        </w:rPr>
        <w:t xml:space="preserve"> </w:t>
      </w:r>
      <w:r w:rsidR="007C71A7">
        <w:t>видов</w:t>
      </w:r>
      <w:r w:rsidR="007C71A7">
        <w:rPr>
          <w:spacing w:val="1"/>
        </w:rPr>
        <w:t xml:space="preserve"> </w:t>
      </w:r>
      <w:r w:rsidR="007C71A7">
        <w:t>деятельности</w:t>
      </w:r>
      <w:r w:rsidR="007C71A7">
        <w:rPr>
          <w:spacing w:val="1"/>
        </w:rPr>
        <w:t xml:space="preserve"> </w:t>
      </w:r>
      <w:r w:rsidR="00F8086E">
        <w:rPr>
          <w:spacing w:val="1"/>
        </w:rPr>
        <w:t>Лицея</w:t>
      </w:r>
      <w:r w:rsidR="007C71A7">
        <w:t>,</w:t>
      </w:r>
      <w:r w:rsidR="007C71A7">
        <w:rPr>
          <w:spacing w:val="1"/>
        </w:rPr>
        <w:t xml:space="preserve"> </w:t>
      </w:r>
      <w:r w:rsidR="007C71A7">
        <w:t>при</w:t>
      </w:r>
      <w:r w:rsidR="007C71A7">
        <w:rPr>
          <w:spacing w:val="61"/>
        </w:rPr>
        <w:t xml:space="preserve"> </w:t>
      </w:r>
      <w:r w:rsidR="007C71A7">
        <w:t>реализации</w:t>
      </w:r>
      <w:r w:rsidR="007C71A7">
        <w:rPr>
          <w:spacing w:val="61"/>
        </w:rPr>
        <w:t xml:space="preserve"> </w:t>
      </w:r>
      <w:r w:rsidR="007C71A7">
        <w:t>которых</w:t>
      </w:r>
      <w:r w:rsidR="007C71A7">
        <w:rPr>
          <w:spacing w:val="1"/>
        </w:rPr>
        <w:t xml:space="preserve"> </w:t>
      </w:r>
      <w:r w:rsidR="007C71A7">
        <w:t xml:space="preserve">наиболее   </w:t>
      </w:r>
      <w:r w:rsidR="007C71A7">
        <w:rPr>
          <w:spacing w:val="31"/>
        </w:rPr>
        <w:t xml:space="preserve"> </w:t>
      </w:r>
      <w:r w:rsidR="007C71A7">
        <w:t xml:space="preserve">высока   </w:t>
      </w:r>
      <w:r w:rsidR="007C71A7">
        <w:rPr>
          <w:spacing w:val="33"/>
        </w:rPr>
        <w:t xml:space="preserve"> </w:t>
      </w:r>
      <w:r w:rsidR="007C71A7">
        <w:t xml:space="preserve">вероятность   </w:t>
      </w:r>
      <w:r w:rsidR="007C71A7">
        <w:rPr>
          <w:spacing w:val="35"/>
        </w:rPr>
        <w:t xml:space="preserve"> </w:t>
      </w:r>
      <w:r w:rsidR="007C71A7">
        <w:t xml:space="preserve">совершения   </w:t>
      </w:r>
      <w:r w:rsidR="007C71A7">
        <w:rPr>
          <w:spacing w:val="33"/>
        </w:rPr>
        <w:t xml:space="preserve"> </w:t>
      </w:r>
      <w:r w:rsidR="007C71A7">
        <w:t>работниками</w:t>
      </w:r>
      <w:r w:rsidR="007C71A7">
        <w:tab/>
        <w:t>коррупционных</w:t>
      </w:r>
      <w:r w:rsidR="007C71A7">
        <w:rPr>
          <w:spacing w:val="-58"/>
        </w:rPr>
        <w:t xml:space="preserve"> </w:t>
      </w:r>
      <w:proofErr w:type="gramStart"/>
      <w:r w:rsidR="007C71A7">
        <w:t>правонарушений</w:t>
      </w:r>
      <w:proofErr w:type="gramEnd"/>
      <w:r w:rsidR="007C71A7">
        <w:rPr>
          <w:spacing w:val="1"/>
        </w:rPr>
        <w:t xml:space="preserve"> </w:t>
      </w:r>
      <w:r w:rsidR="007C71A7">
        <w:t>как</w:t>
      </w:r>
      <w:r w:rsidR="007C71A7">
        <w:rPr>
          <w:spacing w:val="1"/>
        </w:rPr>
        <w:t xml:space="preserve"> </w:t>
      </w:r>
      <w:r w:rsidR="007C71A7">
        <w:t>в</w:t>
      </w:r>
      <w:r w:rsidR="007C71A7">
        <w:rPr>
          <w:spacing w:val="1"/>
        </w:rPr>
        <w:t xml:space="preserve"> </w:t>
      </w:r>
      <w:r w:rsidR="007C71A7">
        <w:t>целях</w:t>
      </w:r>
      <w:r w:rsidR="007C71A7">
        <w:rPr>
          <w:spacing w:val="1"/>
        </w:rPr>
        <w:t xml:space="preserve"> </w:t>
      </w:r>
      <w:r w:rsidR="007C71A7">
        <w:t>получения</w:t>
      </w:r>
      <w:r w:rsidR="007C71A7">
        <w:rPr>
          <w:spacing w:val="1"/>
        </w:rPr>
        <w:t xml:space="preserve"> </w:t>
      </w:r>
      <w:r w:rsidR="007C71A7">
        <w:t>личной</w:t>
      </w:r>
      <w:r w:rsidR="007C71A7">
        <w:rPr>
          <w:spacing w:val="1"/>
        </w:rPr>
        <w:t xml:space="preserve"> </w:t>
      </w:r>
      <w:r w:rsidR="007C71A7">
        <w:t>выгоды,</w:t>
      </w:r>
      <w:r w:rsidR="007C71A7">
        <w:rPr>
          <w:spacing w:val="1"/>
        </w:rPr>
        <w:t xml:space="preserve"> </w:t>
      </w:r>
      <w:r w:rsidR="007C71A7">
        <w:t>так</w:t>
      </w:r>
      <w:r w:rsidR="007C71A7">
        <w:rPr>
          <w:spacing w:val="1"/>
        </w:rPr>
        <w:t xml:space="preserve"> </w:t>
      </w:r>
      <w:r w:rsidR="007C71A7">
        <w:t>и</w:t>
      </w:r>
      <w:r w:rsidR="007C71A7">
        <w:rPr>
          <w:spacing w:val="1"/>
        </w:rPr>
        <w:t xml:space="preserve"> </w:t>
      </w:r>
      <w:r w:rsidR="007C71A7">
        <w:t>в</w:t>
      </w:r>
      <w:r w:rsidR="007C71A7">
        <w:rPr>
          <w:spacing w:val="1"/>
        </w:rPr>
        <w:t xml:space="preserve"> </w:t>
      </w:r>
      <w:r w:rsidR="007C71A7">
        <w:t>целях</w:t>
      </w:r>
      <w:r w:rsidR="007C71A7">
        <w:rPr>
          <w:spacing w:val="1"/>
        </w:rPr>
        <w:t xml:space="preserve"> </w:t>
      </w:r>
      <w:r w:rsidR="007C71A7">
        <w:t>получения</w:t>
      </w:r>
      <w:r w:rsidR="007C71A7">
        <w:rPr>
          <w:spacing w:val="1"/>
        </w:rPr>
        <w:t xml:space="preserve"> </w:t>
      </w:r>
      <w:r w:rsidR="007C71A7">
        <w:t>выгоды</w:t>
      </w:r>
      <w:r w:rsidR="007C71A7">
        <w:rPr>
          <w:spacing w:val="-2"/>
        </w:rPr>
        <w:t xml:space="preserve"> </w:t>
      </w:r>
      <w:r w:rsidR="00F8086E">
        <w:rPr>
          <w:spacing w:val="-2"/>
        </w:rPr>
        <w:t>Лицеем</w:t>
      </w:r>
      <w:r w:rsidR="007C71A7">
        <w:t>.</w:t>
      </w:r>
    </w:p>
    <w:p w:rsidR="00C3314C" w:rsidRDefault="00463761" w:rsidP="00463761">
      <w:pPr>
        <w:pStyle w:val="a3"/>
        <w:spacing w:before="2" w:line="276" w:lineRule="auto"/>
        <w:ind w:right="224"/>
      </w:pPr>
      <w:r>
        <w:t xml:space="preserve">  </w:t>
      </w:r>
      <w:r w:rsidR="007C71A7">
        <w:t>Оценка коррупционных рисков позволяет обеспечить соответствие реализуемых</w:t>
      </w:r>
      <w:r w:rsidR="007C71A7">
        <w:rPr>
          <w:spacing w:val="1"/>
        </w:rPr>
        <w:t xml:space="preserve"> </w:t>
      </w:r>
      <w:proofErr w:type="spellStart"/>
      <w:r w:rsidR="007C71A7">
        <w:t>антикоррупционных</w:t>
      </w:r>
      <w:proofErr w:type="spellEnd"/>
      <w:r w:rsidR="007C71A7">
        <w:rPr>
          <w:spacing w:val="1"/>
        </w:rPr>
        <w:t xml:space="preserve"> </w:t>
      </w:r>
      <w:r w:rsidR="007C71A7">
        <w:t>мероприятий</w:t>
      </w:r>
      <w:r w:rsidR="007C71A7">
        <w:rPr>
          <w:spacing w:val="1"/>
        </w:rPr>
        <w:t xml:space="preserve"> </w:t>
      </w:r>
      <w:r w:rsidR="007C71A7">
        <w:t>специфике</w:t>
      </w:r>
      <w:r w:rsidR="007C71A7">
        <w:rPr>
          <w:spacing w:val="1"/>
        </w:rPr>
        <w:t xml:space="preserve"> </w:t>
      </w:r>
      <w:r w:rsidR="007C71A7">
        <w:t>деятельности</w:t>
      </w:r>
      <w:r w:rsidR="007C71A7">
        <w:rPr>
          <w:spacing w:val="1"/>
        </w:rPr>
        <w:t xml:space="preserve"> </w:t>
      </w:r>
      <w:r w:rsidR="00F8086E">
        <w:rPr>
          <w:spacing w:val="1"/>
        </w:rPr>
        <w:t>Лицея</w:t>
      </w:r>
      <w:r w:rsidR="007C71A7">
        <w:rPr>
          <w:spacing w:val="1"/>
        </w:rPr>
        <w:t xml:space="preserve"> </w:t>
      </w:r>
      <w:r w:rsidR="007C71A7">
        <w:t>и</w:t>
      </w:r>
      <w:r w:rsidR="007C71A7">
        <w:rPr>
          <w:spacing w:val="1"/>
        </w:rPr>
        <w:t xml:space="preserve"> </w:t>
      </w:r>
      <w:r w:rsidR="007C71A7">
        <w:t>рационально</w:t>
      </w:r>
      <w:r w:rsidR="007C71A7">
        <w:rPr>
          <w:spacing w:val="1"/>
        </w:rPr>
        <w:t xml:space="preserve"> </w:t>
      </w:r>
      <w:r w:rsidR="007C71A7">
        <w:t>использовать</w:t>
      </w:r>
      <w:r w:rsidR="007C71A7">
        <w:rPr>
          <w:spacing w:val="1"/>
        </w:rPr>
        <w:t xml:space="preserve"> </w:t>
      </w:r>
      <w:r w:rsidR="007C71A7">
        <w:t>ресурсы,</w:t>
      </w:r>
      <w:r w:rsidR="007C71A7">
        <w:rPr>
          <w:spacing w:val="1"/>
        </w:rPr>
        <w:t xml:space="preserve"> </w:t>
      </w:r>
      <w:r w:rsidR="007C71A7">
        <w:t>направляемые</w:t>
      </w:r>
      <w:r w:rsidR="007C71A7">
        <w:rPr>
          <w:spacing w:val="1"/>
        </w:rPr>
        <w:t xml:space="preserve"> </w:t>
      </w:r>
      <w:r w:rsidR="007C71A7">
        <w:t>на</w:t>
      </w:r>
      <w:r w:rsidR="007C71A7">
        <w:rPr>
          <w:spacing w:val="1"/>
        </w:rPr>
        <w:t xml:space="preserve"> </w:t>
      </w:r>
      <w:r w:rsidR="007C71A7">
        <w:t>проведение</w:t>
      </w:r>
      <w:r w:rsidR="007C71A7">
        <w:rPr>
          <w:spacing w:val="1"/>
        </w:rPr>
        <w:t xml:space="preserve"> </w:t>
      </w:r>
      <w:r w:rsidR="007C71A7">
        <w:t>работы</w:t>
      </w:r>
      <w:r w:rsidR="007C71A7">
        <w:rPr>
          <w:spacing w:val="1"/>
        </w:rPr>
        <w:t xml:space="preserve"> </w:t>
      </w:r>
      <w:r w:rsidR="007C71A7">
        <w:t>по</w:t>
      </w:r>
      <w:r w:rsidR="007C71A7">
        <w:rPr>
          <w:spacing w:val="1"/>
        </w:rPr>
        <w:t xml:space="preserve"> </w:t>
      </w:r>
      <w:r w:rsidR="007C71A7">
        <w:t>профилактике</w:t>
      </w:r>
      <w:r w:rsidR="007C71A7">
        <w:rPr>
          <w:spacing w:val="1"/>
        </w:rPr>
        <w:t xml:space="preserve"> </w:t>
      </w:r>
      <w:r w:rsidR="007C71A7">
        <w:t>коррупции.</w:t>
      </w:r>
    </w:p>
    <w:p w:rsidR="00C3314C" w:rsidRDefault="00463761" w:rsidP="00463761">
      <w:pPr>
        <w:pStyle w:val="a3"/>
        <w:spacing w:before="3"/>
      </w:pPr>
      <w:r>
        <w:t xml:space="preserve">  </w:t>
      </w:r>
      <w:r w:rsidR="007C71A7">
        <w:t>Порядок</w:t>
      </w:r>
      <w:r w:rsidR="007C71A7">
        <w:rPr>
          <w:spacing w:val="-13"/>
        </w:rPr>
        <w:t xml:space="preserve"> </w:t>
      </w:r>
      <w:r w:rsidR="007C71A7">
        <w:t>проведения</w:t>
      </w:r>
      <w:r w:rsidR="007C71A7">
        <w:rPr>
          <w:spacing w:val="-11"/>
        </w:rPr>
        <w:t xml:space="preserve"> </w:t>
      </w:r>
      <w:r w:rsidR="007C71A7">
        <w:t>оценки</w:t>
      </w:r>
      <w:r w:rsidR="007C71A7">
        <w:rPr>
          <w:spacing w:val="-6"/>
        </w:rPr>
        <w:t xml:space="preserve"> </w:t>
      </w:r>
      <w:r w:rsidR="007C71A7">
        <w:t>коррупционных</w:t>
      </w:r>
      <w:r w:rsidR="007C71A7">
        <w:rPr>
          <w:spacing w:val="-6"/>
        </w:rPr>
        <w:t xml:space="preserve"> </w:t>
      </w:r>
      <w:r w:rsidR="007C71A7">
        <w:t>рисков:</w:t>
      </w:r>
    </w:p>
    <w:p w:rsidR="00C3314C" w:rsidRDefault="007C71A7">
      <w:pPr>
        <w:pStyle w:val="a4"/>
        <w:numPr>
          <w:ilvl w:val="0"/>
          <w:numId w:val="2"/>
        </w:numPr>
        <w:tabs>
          <w:tab w:val="left" w:pos="1154"/>
        </w:tabs>
        <w:spacing w:before="36" w:line="278" w:lineRule="auto"/>
        <w:ind w:right="235" w:firstLine="623"/>
        <w:rPr>
          <w:sz w:val="24"/>
        </w:rPr>
      </w:pPr>
      <w:r>
        <w:rPr>
          <w:sz w:val="24"/>
        </w:rPr>
        <w:t xml:space="preserve">представить деятельность </w:t>
      </w:r>
      <w:r w:rsidR="00F8086E">
        <w:rPr>
          <w:sz w:val="24"/>
        </w:rPr>
        <w:t>Лицея</w:t>
      </w:r>
      <w:r>
        <w:rPr>
          <w:sz w:val="24"/>
        </w:rPr>
        <w:t xml:space="preserve"> в виде отдельных процессов, в каждом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элементы,</w:t>
      </w:r>
    </w:p>
    <w:p w:rsidR="00C3314C" w:rsidRDefault="007C71A7">
      <w:pPr>
        <w:pStyle w:val="a4"/>
        <w:numPr>
          <w:ilvl w:val="0"/>
          <w:numId w:val="2"/>
        </w:numPr>
        <w:tabs>
          <w:tab w:val="left" w:pos="1062"/>
        </w:tabs>
        <w:spacing w:line="280" w:lineRule="auto"/>
        <w:ind w:right="234" w:firstLine="566"/>
        <w:rPr>
          <w:sz w:val="24"/>
        </w:rPr>
      </w:pPr>
      <w:r>
        <w:rPr>
          <w:sz w:val="24"/>
        </w:rPr>
        <w:t>выделить «критические точки» для каждого процесса, при реализации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 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 правонарушений,</w:t>
      </w:r>
    </w:p>
    <w:p w:rsidR="00C3314C" w:rsidRDefault="007C71A7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right="231" w:firstLine="5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подпроцесса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включающее:</w:t>
      </w:r>
    </w:p>
    <w:p w:rsidR="00C3314C" w:rsidRDefault="007C71A7">
      <w:pPr>
        <w:pStyle w:val="a4"/>
        <w:numPr>
          <w:ilvl w:val="0"/>
          <w:numId w:val="1"/>
        </w:numPr>
        <w:tabs>
          <w:tab w:val="left" w:pos="1024"/>
        </w:tabs>
        <w:spacing w:line="276" w:lineRule="auto"/>
        <w:ind w:right="228" w:firstLine="566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правонарушения»,</w:t>
      </w:r>
    </w:p>
    <w:p w:rsidR="00C3314C" w:rsidRDefault="007C71A7">
      <w:pPr>
        <w:pStyle w:val="a4"/>
        <w:numPr>
          <w:ilvl w:val="0"/>
          <w:numId w:val="1"/>
        </w:numPr>
        <w:tabs>
          <w:tab w:val="left" w:pos="1072"/>
        </w:tabs>
        <w:spacing w:line="276" w:lineRule="auto"/>
        <w:ind w:right="224" w:firstLine="566"/>
        <w:rPr>
          <w:sz w:val="24"/>
        </w:rPr>
      </w:pP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8086E">
        <w:rPr>
          <w:spacing w:val="1"/>
          <w:sz w:val="24"/>
        </w:rPr>
        <w:t>Лицее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«ключевыми»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правонарушения.</w:t>
      </w:r>
    </w:p>
    <w:p w:rsidR="00C3314C" w:rsidRDefault="007C71A7" w:rsidP="00463761">
      <w:pPr>
        <w:pStyle w:val="a3"/>
        <w:spacing w:line="273" w:lineRule="exact"/>
        <w:ind w:left="0"/>
      </w:pP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готовится</w:t>
      </w:r>
      <w:r>
        <w:rPr>
          <w:spacing w:val="-5"/>
        </w:rPr>
        <w:t xml:space="preserve"> </w:t>
      </w:r>
      <w:r>
        <w:t>«карта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9"/>
        </w:rPr>
        <w:t xml:space="preserve"> </w:t>
      </w:r>
      <w:r>
        <w:t>рисков».</w:t>
      </w:r>
    </w:p>
    <w:p w:rsidR="00C3314C" w:rsidRDefault="00C3314C">
      <w:pPr>
        <w:pStyle w:val="a3"/>
        <w:ind w:left="0"/>
        <w:jc w:val="left"/>
        <w:rPr>
          <w:sz w:val="31"/>
        </w:rPr>
      </w:pPr>
    </w:p>
    <w:p w:rsidR="00C3314C" w:rsidRDefault="007C71A7">
      <w:pPr>
        <w:pStyle w:val="1"/>
        <w:numPr>
          <w:ilvl w:val="0"/>
          <w:numId w:val="7"/>
        </w:numPr>
        <w:tabs>
          <w:tab w:val="left" w:pos="1710"/>
        </w:tabs>
        <w:spacing w:before="1" w:line="278" w:lineRule="auto"/>
        <w:ind w:left="3083" w:right="1329" w:hanging="1763"/>
        <w:jc w:val="left"/>
      </w:pPr>
      <w:r>
        <w:t>Ответственность сотрудников за несоблюдение требований</w:t>
      </w:r>
      <w:r>
        <w:rPr>
          <w:spacing w:val="-57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4"/>
        </w:rPr>
        <w:t xml:space="preserve"> </w:t>
      </w:r>
      <w:r>
        <w:t>политики</w:t>
      </w:r>
    </w:p>
    <w:p w:rsidR="00C3314C" w:rsidRDefault="00C3314C">
      <w:pPr>
        <w:spacing w:line="278" w:lineRule="auto"/>
        <w:sectPr w:rsidR="00C3314C">
          <w:pgSz w:w="11920" w:h="16850"/>
          <w:pgMar w:top="1120" w:right="900" w:bottom="1160" w:left="1480" w:header="0" w:footer="976" w:gutter="0"/>
          <w:cols w:space="720"/>
        </w:sectPr>
      </w:pPr>
    </w:p>
    <w:p w:rsidR="00C3314C" w:rsidRDefault="007C71A7" w:rsidP="00463761">
      <w:pPr>
        <w:pStyle w:val="a3"/>
        <w:spacing w:before="77" w:line="278" w:lineRule="auto"/>
        <w:ind w:right="227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F8086E">
        <w:rPr>
          <w:spacing w:val="1"/>
        </w:rPr>
        <w:t>Лицея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наступает</w:t>
      </w:r>
      <w:r>
        <w:rPr>
          <w:spacing w:val="2"/>
        </w:rPr>
        <w:t xml:space="preserve"> </w:t>
      </w:r>
      <w:r>
        <w:t>в 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3314C" w:rsidRDefault="007C71A7" w:rsidP="00463761">
      <w:pPr>
        <w:pStyle w:val="a3"/>
        <w:spacing w:line="278" w:lineRule="auto"/>
        <w:ind w:right="219"/>
      </w:pP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1"/>
        </w:rPr>
        <w:t xml:space="preserve"> </w:t>
      </w:r>
      <w:r>
        <w:t>ответственность.</w:t>
      </w:r>
    </w:p>
    <w:p w:rsidR="00C3314C" w:rsidRDefault="007C71A7" w:rsidP="00463761">
      <w:pPr>
        <w:pStyle w:val="a3"/>
        <w:spacing w:line="276" w:lineRule="auto"/>
        <w:ind w:right="220"/>
      </w:pP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совершившее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правонарушение,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 суда может быть лишено права занимать определённые должности, а также в</w:t>
      </w:r>
      <w:r>
        <w:rPr>
          <w:spacing w:val="1"/>
        </w:rPr>
        <w:t xml:space="preserve"> </w:t>
      </w:r>
      <w:r>
        <w:t>зависимости от общественной опасности деяния получить наказание в виде штрафа и</w:t>
      </w:r>
      <w:r>
        <w:rPr>
          <w:spacing w:val="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свободы.</w:t>
      </w:r>
    </w:p>
    <w:p w:rsidR="00C3314C" w:rsidRDefault="00C3314C">
      <w:pPr>
        <w:pStyle w:val="a3"/>
        <w:spacing w:before="2"/>
        <w:ind w:left="0"/>
        <w:jc w:val="left"/>
        <w:rPr>
          <w:sz w:val="27"/>
        </w:rPr>
      </w:pPr>
    </w:p>
    <w:p w:rsidR="00C3314C" w:rsidRDefault="007C71A7">
      <w:pPr>
        <w:pStyle w:val="1"/>
        <w:numPr>
          <w:ilvl w:val="0"/>
          <w:numId w:val="7"/>
        </w:numPr>
        <w:tabs>
          <w:tab w:val="left" w:pos="755"/>
        </w:tabs>
        <w:ind w:left="754" w:hanging="293"/>
        <w:jc w:val="left"/>
      </w:pPr>
      <w:r>
        <w:t>Порядок</w:t>
      </w:r>
      <w:r>
        <w:rPr>
          <w:spacing w:val="-6"/>
        </w:rPr>
        <w:t xml:space="preserve"> </w:t>
      </w:r>
      <w:r>
        <w:t>пересмотра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антикоррупционную</w:t>
      </w:r>
      <w:proofErr w:type="spellEnd"/>
      <w:r>
        <w:rPr>
          <w:spacing w:val="-4"/>
        </w:rPr>
        <w:t xml:space="preserve"> </w:t>
      </w:r>
      <w:r>
        <w:t>политику</w:t>
      </w:r>
    </w:p>
    <w:p w:rsidR="00C3314C" w:rsidRDefault="00C3314C">
      <w:pPr>
        <w:pStyle w:val="a3"/>
        <w:spacing w:before="10"/>
        <w:ind w:left="0"/>
        <w:jc w:val="left"/>
        <w:rPr>
          <w:b/>
          <w:sz w:val="30"/>
        </w:rPr>
      </w:pPr>
    </w:p>
    <w:p w:rsidR="00C3314C" w:rsidRDefault="007C71A7" w:rsidP="00463761">
      <w:pPr>
        <w:pStyle w:val="a3"/>
        <w:spacing w:before="1" w:line="276" w:lineRule="auto"/>
        <w:ind w:right="233"/>
      </w:pPr>
      <w:r>
        <w:t xml:space="preserve">В целях внесения изменений в </w:t>
      </w:r>
      <w:proofErr w:type="spellStart"/>
      <w:r>
        <w:t>антикоррупционную</w:t>
      </w:r>
      <w:proofErr w:type="spellEnd"/>
      <w:r>
        <w:t xml:space="preserve"> политику заявитель</w:t>
      </w:r>
      <w:r>
        <w:rPr>
          <w:spacing w:val="1"/>
        </w:rPr>
        <w:t xml:space="preserve"> </w:t>
      </w:r>
      <w:r>
        <w:t xml:space="preserve">направляет обращение к директору </w:t>
      </w:r>
      <w:r w:rsidR="00F8086E">
        <w:t>лицея</w:t>
      </w:r>
      <w:r>
        <w:t>, в котором излагает причины и условия,</w:t>
      </w:r>
      <w:r>
        <w:rPr>
          <w:spacing w:val="1"/>
        </w:rPr>
        <w:t xml:space="preserve"> </w:t>
      </w:r>
      <w:r>
        <w:t>послужившие</w:t>
      </w:r>
      <w:r>
        <w:rPr>
          <w:spacing w:val="-6"/>
        </w:rPr>
        <w:t xml:space="preserve"> </w:t>
      </w:r>
      <w:r>
        <w:t>основанием</w:t>
      </w:r>
      <w:r>
        <w:rPr>
          <w:spacing w:val="-7"/>
        </w:rPr>
        <w:t xml:space="preserve"> </w:t>
      </w:r>
      <w:r>
        <w:t>обращения.</w:t>
      </w:r>
    </w:p>
    <w:p w:rsidR="00C3314C" w:rsidRDefault="007C71A7" w:rsidP="00463761">
      <w:pPr>
        <w:pStyle w:val="a3"/>
        <w:spacing w:before="1" w:line="276" w:lineRule="auto"/>
        <w:ind w:right="217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F8086E">
        <w:rPr>
          <w:spacing w:val="1"/>
        </w:rPr>
        <w:t>Лицея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обращения.</w:t>
      </w:r>
    </w:p>
    <w:p w:rsidR="00C3314C" w:rsidRDefault="007C71A7" w:rsidP="00463761">
      <w:pPr>
        <w:pStyle w:val="a3"/>
        <w:tabs>
          <w:tab w:val="left" w:pos="3234"/>
          <w:tab w:val="left" w:pos="3793"/>
          <w:tab w:val="left" w:pos="6187"/>
          <w:tab w:val="left" w:pos="7457"/>
          <w:tab w:val="left" w:pos="9072"/>
        </w:tabs>
        <w:spacing w:line="278" w:lineRule="auto"/>
        <w:ind w:right="219"/>
        <w:jc w:val="left"/>
      </w:pPr>
      <w:r>
        <w:t>Положение</w:t>
      </w:r>
      <w:r>
        <w:tab/>
        <w:t>об</w:t>
      </w:r>
      <w:r>
        <w:tab/>
      </w:r>
      <w:proofErr w:type="spellStart"/>
      <w:r>
        <w:t>антикоррупционной</w:t>
      </w:r>
      <w:proofErr w:type="spellEnd"/>
      <w:r>
        <w:tab/>
        <w:t>политике</w:t>
      </w:r>
      <w:r>
        <w:tab/>
        <w:t>размещается</w:t>
      </w:r>
      <w:r>
        <w:tab/>
        <w:t>на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стендах</w:t>
      </w:r>
      <w:r>
        <w:rPr>
          <w:spacing w:val="-3"/>
        </w:rPr>
        <w:t xml:space="preserve"> </w:t>
      </w:r>
      <w:r>
        <w:t>в помещениях</w:t>
      </w:r>
      <w:r>
        <w:rPr>
          <w:spacing w:val="2"/>
        </w:rPr>
        <w:t xml:space="preserve"> </w:t>
      </w:r>
      <w:r w:rsidR="00F8086E">
        <w:rPr>
          <w:spacing w:val="2"/>
        </w:rPr>
        <w:t>Лицея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 w:rsidR="00F8086E">
        <w:rPr>
          <w:spacing w:val="-2"/>
        </w:rPr>
        <w:t>Лицея</w:t>
      </w:r>
      <w:r>
        <w:t>.</w:t>
      </w:r>
    </w:p>
    <w:sectPr w:rsidR="00C3314C" w:rsidSect="00981ADB">
      <w:pgSz w:w="11920" w:h="16850"/>
      <w:pgMar w:top="1020" w:right="900" w:bottom="1240" w:left="148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80" w:rsidRDefault="000B7A80">
      <w:r>
        <w:separator/>
      </w:r>
    </w:p>
  </w:endnote>
  <w:endnote w:type="continuationSeparator" w:id="0">
    <w:p w:rsidR="000B7A80" w:rsidRDefault="000B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4C" w:rsidRDefault="00981ADB">
    <w:pPr>
      <w:pStyle w:val="a3"/>
      <w:spacing w:line="14" w:lineRule="auto"/>
      <w:ind w:left="0"/>
      <w:jc w:val="left"/>
      <w:rPr>
        <w:sz w:val="19"/>
      </w:rPr>
    </w:pPr>
    <w:r w:rsidRPr="00981A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778.2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C3314C" w:rsidRDefault="00981ADB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7C71A7">
                  <w:instrText xml:space="preserve"> PAGE </w:instrText>
                </w:r>
                <w:r>
                  <w:fldChar w:fldCharType="separate"/>
                </w:r>
                <w:r w:rsidR="00E323B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80" w:rsidRDefault="000B7A80">
      <w:r>
        <w:separator/>
      </w:r>
    </w:p>
  </w:footnote>
  <w:footnote w:type="continuationSeparator" w:id="0">
    <w:p w:rsidR="000B7A80" w:rsidRDefault="000B7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B44"/>
    <w:multiLevelType w:val="hybridMultilevel"/>
    <w:tmpl w:val="A8BCB588"/>
    <w:lvl w:ilvl="0" w:tplc="CD1EA82E">
      <w:numFmt w:val="bullet"/>
      <w:lvlText w:val="-"/>
      <w:lvlJc w:val="left"/>
      <w:pPr>
        <w:ind w:left="219" w:hanging="23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EE60716">
      <w:numFmt w:val="bullet"/>
      <w:lvlText w:val="•"/>
      <w:lvlJc w:val="left"/>
      <w:pPr>
        <w:ind w:left="1151" w:hanging="238"/>
      </w:pPr>
      <w:rPr>
        <w:rFonts w:hint="default"/>
        <w:lang w:val="ru-RU" w:eastAsia="en-US" w:bidi="ar-SA"/>
      </w:rPr>
    </w:lvl>
    <w:lvl w:ilvl="2" w:tplc="42DC8240">
      <w:numFmt w:val="bullet"/>
      <w:lvlText w:val="•"/>
      <w:lvlJc w:val="left"/>
      <w:pPr>
        <w:ind w:left="2082" w:hanging="238"/>
      </w:pPr>
      <w:rPr>
        <w:rFonts w:hint="default"/>
        <w:lang w:val="ru-RU" w:eastAsia="en-US" w:bidi="ar-SA"/>
      </w:rPr>
    </w:lvl>
    <w:lvl w:ilvl="3" w:tplc="4D08C3D8">
      <w:numFmt w:val="bullet"/>
      <w:lvlText w:val="•"/>
      <w:lvlJc w:val="left"/>
      <w:pPr>
        <w:ind w:left="3013" w:hanging="238"/>
      </w:pPr>
      <w:rPr>
        <w:rFonts w:hint="default"/>
        <w:lang w:val="ru-RU" w:eastAsia="en-US" w:bidi="ar-SA"/>
      </w:rPr>
    </w:lvl>
    <w:lvl w:ilvl="4" w:tplc="E8F826F8">
      <w:numFmt w:val="bullet"/>
      <w:lvlText w:val="•"/>
      <w:lvlJc w:val="left"/>
      <w:pPr>
        <w:ind w:left="3944" w:hanging="238"/>
      </w:pPr>
      <w:rPr>
        <w:rFonts w:hint="default"/>
        <w:lang w:val="ru-RU" w:eastAsia="en-US" w:bidi="ar-SA"/>
      </w:rPr>
    </w:lvl>
    <w:lvl w:ilvl="5" w:tplc="75F0D66C">
      <w:numFmt w:val="bullet"/>
      <w:lvlText w:val="•"/>
      <w:lvlJc w:val="left"/>
      <w:pPr>
        <w:ind w:left="4875" w:hanging="238"/>
      </w:pPr>
      <w:rPr>
        <w:rFonts w:hint="default"/>
        <w:lang w:val="ru-RU" w:eastAsia="en-US" w:bidi="ar-SA"/>
      </w:rPr>
    </w:lvl>
    <w:lvl w:ilvl="6" w:tplc="A1884B0E">
      <w:numFmt w:val="bullet"/>
      <w:lvlText w:val="•"/>
      <w:lvlJc w:val="left"/>
      <w:pPr>
        <w:ind w:left="5806" w:hanging="238"/>
      </w:pPr>
      <w:rPr>
        <w:rFonts w:hint="default"/>
        <w:lang w:val="ru-RU" w:eastAsia="en-US" w:bidi="ar-SA"/>
      </w:rPr>
    </w:lvl>
    <w:lvl w:ilvl="7" w:tplc="D1FAF518">
      <w:numFmt w:val="bullet"/>
      <w:lvlText w:val="•"/>
      <w:lvlJc w:val="left"/>
      <w:pPr>
        <w:ind w:left="6737" w:hanging="238"/>
      </w:pPr>
      <w:rPr>
        <w:rFonts w:hint="default"/>
        <w:lang w:val="ru-RU" w:eastAsia="en-US" w:bidi="ar-SA"/>
      </w:rPr>
    </w:lvl>
    <w:lvl w:ilvl="8" w:tplc="543039C6">
      <w:numFmt w:val="bullet"/>
      <w:lvlText w:val="•"/>
      <w:lvlJc w:val="left"/>
      <w:pPr>
        <w:ind w:left="7668" w:hanging="238"/>
      </w:pPr>
      <w:rPr>
        <w:rFonts w:hint="default"/>
        <w:lang w:val="ru-RU" w:eastAsia="en-US" w:bidi="ar-SA"/>
      </w:rPr>
    </w:lvl>
  </w:abstractNum>
  <w:abstractNum w:abstractNumId="1">
    <w:nsid w:val="22F2465D"/>
    <w:multiLevelType w:val="hybridMultilevel"/>
    <w:tmpl w:val="4680EFCA"/>
    <w:lvl w:ilvl="0" w:tplc="A2CCF0A8">
      <w:start w:val="1"/>
      <w:numFmt w:val="upperRoman"/>
      <w:lvlText w:val="%1."/>
      <w:lvlJc w:val="left"/>
      <w:pPr>
        <w:ind w:left="4087" w:hanging="21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1" w:tplc="12406D28">
      <w:numFmt w:val="bullet"/>
      <w:lvlText w:val="•"/>
      <w:lvlJc w:val="left"/>
      <w:pPr>
        <w:ind w:left="4625" w:hanging="217"/>
      </w:pPr>
      <w:rPr>
        <w:rFonts w:hint="default"/>
        <w:lang w:val="ru-RU" w:eastAsia="en-US" w:bidi="ar-SA"/>
      </w:rPr>
    </w:lvl>
    <w:lvl w:ilvl="2" w:tplc="33780AB6">
      <w:numFmt w:val="bullet"/>
      <w:lvlText w:val="•"/>
      <w:lvlJc w:val="left"/>
      <w:pPr>
        <w:ind w:left="5170" w:hanging="217"/>
      </w:pPr>
      <w:rPr>
        <w:rFonts w:hint="default"/>
        <w:lang w:val="ru-RU" w:eastAsia="en-US" w:bidi="ar-SA"/>
      </w:rPr>
    </w:lvl>
    <w:lvl w:ilvl="3" w:tplc="2196EA0E">
      <w:numFmt w:val="bullet"/>
      <w:lvlText w:val="•"/>
      <w:lvlJc w:val="left"/>
      <w:pPr>
        <w:ind w:left="5715" w:hanging="217"/>
      </w:pPr>
      <w:rPr>
        <w:rFonts w:hint="default"/>
        <w:lang w:val="ru-RU" w:eastAsia="en-US" w:bidi="ar-SA"/>
      </w:rPr>
    </w:lvl>
    <w:lvl w:ilvl="4" w:tplc="D56AF8FE">
      <w:numFmt w:val="bullet"/>
      <w:lvlText w:val="•"/>
      <w:lvlJc w:val="left"/>
      <w:pPr>
        <w:ind w:left="6260" w:hanging="217"/>
      </w:pPr>
      <w:rPr>
        <w:rFonts w:hint="default"/>
        <w:lang w:val="ru-RU" w:eastAsia="en-US" w:bidi="ar-SA"/>
      </w:rPr>
    </w:lvl>
    <w:lvl w:ilvl="5" w:tplc="C9F072B0">
      <w:numFmt w:val="bullet"/>
      <w:lvlText w:val="•"/>
      <w:lvlJc w:val="left"/>
      <w:pPr>
        <w:ind w:left="6805" w:hanging="217"/>
      </w:pPr>
      <w:rPr>
        <w:rFonts w:hint="default"/>
        <w:lang w:val="ru-RU" w:eastAsia="en-US" w:bidi="ar-SA"/>
      </w:rPr>
    </w:lvl>
    <w:lvl w:ilvl="6" w:tplc="62B63DA2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7" w:tplc="CEA2B6C8">
      <w:numFmt w:val="bullet"/>
      <w:lvlText w:val="•"/>
      <w:lvlJc w:val="left"/>
      <w:pPr>
        <w:ind w:left="7895" w:hanging="217"/>
      </w:pPr>
      <w:rPr>
        <w:rFonts w:hint="default"/>
        <w:lang w:val="ru-RU" w:eastAsia="en-US" w:bidi="ar-SA"/>
      </w:rPr>
    </w:lvl>
    <w:lvl w:ilvl="8" w:tplc="98489026">
      <w:numFmt w:val="bullet"/>
      <w:lvlText w:val="•"/>
      <w:lvlJc w:val="left"/>
      <w:pPr>
        <w:ind w:left="8440" w:hanging="217"/>
      </w:pPr>
      <w:rPr>
        <w:rFonts w:hint="default"/>
        <w:lang w:val="ru-RU" w:eastAsia="en-US" w:bidi="ar-SA"/>
      </w:rPr>
    </w:lvl>
  </w:abstractNum>
  <w:abstractNum w:abstractNumId="2">
    <w:nsid w:val="247146AF"/>
    <w:multiLevelType w:val="hybridMultilevel"/>
    <w:tmpl w:val="EEB6654C"/>
    <w:lvl w:ilvl="0" w:tplc="75EC6996">
      <w:start w:val="1"/>
      <w:numFmt w:val="decimal"/>
      <w:lvlText w:val="%1)"/>
      <w:lvlJc w:val="left"/>
      <w:pPr>
        <w:ind w:left="219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4EE382">
      <w:numFmt w:val="bullet"/>
      <w:lvlText w:val="•"/>
      <w:lvlJc w:val="left"/>
      <w:pPr>
        <w:ind w:left="1151" w:hanging="286"/>
      </w:pPr>
      <w:rPr>
        <w:rFonts w:hint="default"/>
        <w:lang w:val="ru-RU" w:eastAsia="en-US" w:bidi="ar-SA"/>
      </w:rPr>
    </w:lvl>
    <w:lvl w:ilvl="2" w:tplc="88E89978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F63E2F32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EEFCF830">
      <w:numFmt w:val="bullet"/>
      <w:lvlText w:val="•"/>
      <w:lvlJc w:val="left"/>
      <w:pPr>
        <w:ind w:left="3944" w:hanging="286"/>
      </w:pPr>
      <w:rPr>
        <w:rFonts w:hint="default"/>
        <w:lang w:val="ru-RU" w:eastAsia="en-US" w:bidi="ar-SA"/>
      </w:rPr>
    </w:lvl>
    <w:lvl w:ilvl="5" w:tplc="E5A6B83A">
      <w:numFmt w:val="bullet"/>
      <w:lvlText w:val="•"/>
      <w:lvlJc w:val="left"/>
      <w:pPr>
        <w:ind w:left="4875" w:hanging="286"/>
      </w:pPr>
      <w:rPr>
        <w:rFonts w:hint="default"/>
        <w:lang w:val="ru-RU" w:eastAsia="en-US" w:bidi="ar-SA"/>
      </w:rPr>
    </w:lvl>
    <w:lvl w:ilvl="6" w:tplc="FDCC060E">
      <w:numFmt w:val="bullet"/>
      <w:lvlText w:val="•"/>
      <w:lvlJc w:val="left"/>
      <w:pPr>
        <w:ind w:left="5806" w:hanging="286"/>
      </w:pPr>
      <w:rPr>
        <w:rFonts w:hint="default"/>
        <w:lang w:val="ru-RU" w:eastAsia="en-US" w:bidi="ar-SA"/>
      </w:rPr>
    </w:lvl>
    <w:lvl w:ilvl="7" w:tplc="AD30A810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8" w:tplc="DEE24724">
      <w:numFmt w:val="bullet"/>
      <w:lvlText w:val="•"/>
      <w:lvlJc w:val="left"/>
      <w:pPr>
        <w:ind w:left="7668" w:hanging="286"/>
      </w:pPr>
      <w:rPr>
        <w:rFonts w:hint="default"/>
        <w:lang w:val="ru-RU" w:eastAsia="en-US" w:bidi="ar-SA"/>
      </w:rPr>
    </w:lvl>
  </w:abstractNum>
  <w:abstractNum w:abstractNumId="3">
    <w:nsid w:val="28A90AEB"/>
    <w:multiLevelType w:val="hybridMultilevel"/>
    <w:tmpl w:val="197C1F9A"/>
    <w:lvl w:ilvl="0" w:tplc="DACC603A">
      <w:start w:val="1"/>
      <w:numFmt w:val="decimal"/>
      <w:lvlText w:val="%1."/>
      <w:lvlJc w:val="left"/>
      <w:pPr>
        <w:ind w:left="219" w:hanging="185"/>
      </w:pPr>
      <w:rPr>
        <w:rFonts w:hint="default"/>
        <w:i/>
        <w:iCs/>
        <w:w w:val="100"/>
        <w:lang w:val="ru-RU" w:eastAsia="en-US" w:bidi="ar-SA"/>
      </w:rPr>
    </w:lvl>
    <w:lvl w:ilvl="1" w:tplc="076C3326">
      <w:numFmt w:val="bullet"/>
      <w:lvlText w:val="•"/>
      <w:lvlJc w:val="left"/>
      <w:pPr>
        <w:ind w:left="1151" w:hanging="185"/>
      </w:pPr>
      <w:rPr>
        <w:rFonts w:hint="default"/>
        <w:lang w:val="ru-RU" w:eastAsia="en-US" w:bidi="ar-SA"/>
      </w:rPr>
    </w:lvl>
    <w:lvl w:ilvl="2" w:tplc="AA4E16E2">
      <w:numFmt w:val="bullet"/>
      <w:lvlText w:val="•"/>
      <w:lvlJc w:val="left"/>
      <w:pPr>
        <w:ind w:left="2082" w:hanging="185"/>
      </w:pPr>
      <w:rPr>
        <w:rFonts w:hint="default"/>
        <w:lang w:val="ru-RU" w:eastAsia="en-US" w:bidi="ar-SA"/>
      </w:rPr>
    </w:lvl>
    <w:lvl w:ilvl="3" w:tplc="2FCE822A">
      <w:numFmt w:val="bullet"/>
      <w:lvlText w:val="•"/>
      <w:lvlJc w:val="left"/>
      <w:pPr>
        <w:ind w:left="3013" w:hanging="185"/>
      </w:pPr>
      <w:rPr>
        <w:rFonts w:hint="default"/>
        <w:lang w:val="ru-RU" w:eastAsia="en-US" w:bidi="ar-SA"/>
      </w:rPr>
    </w:lvl>
    <w:lvl w:ilvl="4" w:tplc="E48A2E7E">
      <w:numFmt w:val="bullet"/>
      <w:lvlText w:val="•"/>
      <w:lvlJc w:val="left"/>
      <w:pPr>
        <w:ind w:left="3944" w:hanging="185"/>
      </w:pPr>
      <w:rPr>
        <w:rFonts w:hint="default"/>
        <w:lang w:val="ru-RU" w:eastAsia="en-US" w:bidi="ar-SA"/>
      </w:rPr>
    </w:lvl>
    <w:lvl w:ilvl="5" w:tplc="05FA8476">
      <w:numFmt w:val="bullet"/>
      <w:lvlText w:val="•"/>
      <w:lvlJc w:val="left"/>
      <w:pPr>
        <w:ind w:left="4875" w:hanging="185"/>
      </w:pPr>
      <w:rPr>
        <w:rFonts w:hint="default"/>
        <w:lang w:val="ru-RU" w:eastAsia="en-US" w:bidi="ar-SA"/>
      </w:rPr>
    </w:lvl>
    <w:lvl w:ilvl="6" w:tplc="2CD8C5BA">
      <w:numFmt w:val="bullet"/>
      <w:lvlText w:val="•"/>
      <w:lvlJc w:val="left"/>
      <w:pPr>
        <w:ind w:left="5806" w:hanging="185"/>
      </w:pPr>
      <w:rPr>
        <w:rFonts w:hint="default"/>
        <w:lang w:val="ru-RU" w:eastAsia="en-US" w:bidi="ar-SA"/>
      </w:rPr>
    </w:lvl>
    <w:lvl w:ilvl="7" w:tplc="F12CBC1C">
      <w:numFmt w:val="bullet"/>
      <w:lvlText w:val="•"/>
      <w:lvlJc w:val="left"/>
      <w:pPr>
        <w:ind w:left="6737" w:hanging="185"/>
      </w:pPr>
      <w:rPr>
        <w:rFonts w:hint="default"/>
        <w:lang w:val="ru-RU" w:eastAsia="en-US" w:bidi="ar-SA"/>
      </w:rPr>
    </w:lvl>
    <w:lvl w:ilvl="8" w:tplc="FE360BB4">
      <w:numFmt w:val="bullet"/>
      <w:lvlText w:val="•"/>
      <w:lvlJc w:val="left"/>
      <w:pPr>
        <w:ind w:left="7668" w:hanging="185"/>
      </w:pPr>
      <w:rPr>
        <w:rFonts w:hint="default"/>
        <w:lang w:val="ru-RU" w:eastAsia="en-US" w:bidi="ar-SA"/>
      </w:rPr>
    </w:lvl>
  </w:abstractNum>
  <w:abstractNum w:abstractNumId="4">
    <w:nsid w:val="59A020CA"/>
    <w:multiLevelType w:val="hybridMultilevel"/>
    <w:tmpl w:val="5DD65E02"/>
    <w:lvl w:ilvl="0" w:tplc="0B3C3BFC">
      <w:numFmt w:val="bullet"/>
      <w:lvlText w:val=""/>
      <w:lvlJc w:val="left"/>
      <w:pPr>
        <w:ind w:left="21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78E290">
      <w:numFmt w:val="bullet"/>
      <w:lvlText w:val="•"/>
      <w:lvlJc w:val="left"/>
      <w:pPr>
        <w:ind w:left="1151" w:hanging="286"/>
      </w:pPr>
      <w:rPr>
        <w:rFonts w:hint="default"/>
        <w:lang w:val="ru-RU" w:eastAsia="en-US" w:bidi="ar-SA"/>
      </w:rPr>
    </w:lvl>
    <w:lvl w:ilvl="2" w:tplc="55143E72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2870C44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2EF016F2">
      <w:numFmt w:val="bullet"/>
      <w:lvlText w:val="•"/>
      <w:lvlJc w:val="left"/>
      <w:pPr>
        <w:ind w:left="3944" w:hanging="286"/>
      </w:pPr>
      <w:rPr>
        <w:rFonts w:hint="default"/>
        <w:lang w:val="ru-RU" w:eastAsia="en-US" w:bidi="ar-SA"/>
      </w:rPr>
    </w:lvl>
    <w:lvl w:ilvl="5" w:tplc="AFE8DFCE">
      <w:numFmt w:val="bullet"/>
      <w:lvlText w:val="•"/>
      <w:lvlJc w:val="left"/>
      <w:pPr>
        <w:ind w:left="4875" w:hanging="286"/>
      </w:pPr>
      <w:rPr>
        <w:rFonts w:hint="default"/>
        <w:lang w:val="ru-RU" w:eastAsia="en-US" w:bidi="ar-SA"/>
      </w:rPr>
    </w:lvl>
    <w:lvl w:ilvl="6" w:tplc="93B062F2">
      <w:numFmt w:val="bullet"/>
      <w:lvlText w:val="•"/>
      <w:lvlJc w:val="left"/>
      <w:pPr>
        <w:ind w:left="5806" w:hanging="286"/>
      </w:pPr>
      <w:rPr>
        <w:rFonts w:hint="default"/>
        <w:lang w:val="ru-RU" w:eastAsia="en-US" w:bidi="ar-SA"/>
      </w:rPr>
    </w:lvl>
    <w:lvl w:ilvl="7" w:tplc="5B540B9E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8" w:tplc="1DC8058C">
      <w:numFmt w:val="bullet"/>
      <w:lvlText w:val="•"/>
      <w:lvlJc w:val="left"/>
      <w:pPr>
        <w:ind w:left="7668" w:hanging="286"/>
      </w:pPr>
      <w:rPr>
        <w:rFonts w:hint="default"/>
        <w:lang w:val="ru-RU" w:eastAsia="en-US" w:bidi="ar-SA"/>
      </w:rPr>
    </w:lvl>
  </w:abstractNum>
  <w:abstractNum w:abstractNumId="5">
    <w:nsid w:val="5B575272"/>
    <w:multiLevelType w:val="hybridMultilevel"/>
    <w:tmpl w:val="518E0FD4"/>
    <w:lvl w:ilvl="0" w:tplc="817018E4">
      <w:numFmt w:val="bullet"/>
      <w:lvlText w:val=""/>
      <w:lvlJc w:val="left"/>
      <w:pPr>
        <w:ind w:left="219" w:hanging="7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844FBE">
      <w:numFmt w:val="bullet"/>
      <w:lvlText w:val=""/>
      <w:lvlJc w:val="left"/>
      <w:pPr>
        <w:ind w:left="21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FAB948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B882D880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2834BCD0">
      <w:numFmt w:val="bullet"/>
      <w:lvlText w:val="•"/>
      <w:lvlJc w:val="left"/>
      <w:pPr>
        <w:ind w:left="3944" w:hanging="286"/>
      </w:pPr>
      <w:rPr>
        <w:rFonts w:hint="default"/>
        <w:lang w:val="ru-RU" w:eastAsia="en-US" w:bidi="ar-SA"/>
      </w:rPr>
    </w:lvl>
    <w:lvl w:ilvl="5" w:tplc="29A29F1A">
      <w:numFmt w:val="bullet"/>
      <w:lvlText w:val="•"/>
      <w:lvlJc w:val="left"/>
      <w:pPr>
        <w:ind w:left="4875" w:hanging="286"/>
      </w:pPr>
      <w:rPr>
        <w:rFonts w:hint="default"/>
        <w:lang w:val="ru-RU" w:eastAsia="en-US" w:bidi="ar-SA"/>
      </w:rPr>
    </w:lvl>
    <w:lvl w:ilvl="6" w:tplc="3FDE7564">
      <w:numFmt w:val="bullet"/>
      <w:lvlText w:val="•"/>
      <w:lvlJc w:val="left"/>
      <w:pPr>
        <w:ind w:left="5806" w:hanging="286"/>
      </w:pPr>
      <w:rPr>
        <w:rFonts w:hint="default"/>
        <w:lang w:val="ru-RU" w:eastAsia="en-US" w:bidi="ar-SA"/>
      </w:rPr>
    </w:lvl>
    <w:lvl w:ilvl="7" w:tplc="11F8BD16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8" w:tplc="6F765C4C">
      <w:numFmt w:val="bullet"/>
      <w:lvlText w:val="•"/>
      <w:lvlJc w:val="left"/>
      <w:pPr>
        <w:ind w:left="7668" w:hanging="286"/>
      </w:pPr>
      <w:rPr>
        <w:rFonts w:hint="default"/>
        <w:lang w:val="ru-RU" w:eastAsia="en-US" w:bidi="ar-SA"/>
      </w:rPr>
    </w:lvl>
  </w:abstractNum>
  <w:abstractNum w:abstractNumId="6">
    <w:nsid w:val="65F47B9D"/>
    <w:multiLevelType w:val="hybridMultilevel"/>
    <w:tmpl w:val="2D0C95C0"/>
    <w:lvl w:ilvl="0" w:tplc="60A8649E">
      <w:numFmt w:val="bullet"/>
      <w:lvlText w:val="·"/>
      <w:lvlJc w:val="left"/>
      <w:pPr>
        <w:ind w:left="219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352B146">
      <w:numFmt w:val="bullet"/>
      <w:lvlText w:val="•"/>
      <w:lvlJc w:val="left"/>
      <w:pPr>
        <w:ind w:left="1151" w:hanging="310"/>
      </w:pPr>
      <w:rPr>
        <w:rFonts w:hint="default"/>
        <w:lang w:val="ru-RU" w:eastAsia="en-US" w:bidi="ar-SA"/>
      </w:rPr>
    </w:lvl>
    <w:lvl w:ilvl="2" w:tplc="78B8B132">
      <w:numFmt w:val="bullet"/>
      <w:lvlText w:val="•"/>
      <w:lvlJc w:val="left"/>
      <w:pPr>
        <w:ind w:left="2082" w:hanging="310"/>
      </w:pPr>
      <w:rPr>
        <w:rFonts w:hint="default"/>
        <w:lang w:val="ru-RU" w:eastAsia="en-US" w:bidi="ar-SA"/>
      </w:rPr>
    </w:lvl>
    <w:lvl w:ilvl="3" w:tplc="5EE639E2">
      <w:numFmt w:val="bullet"/>
      <w:lvlText w:val="•"/>
      <w:lvlJc w:val="left"/>
      <w:pPr>
        <w:ind w:left="3013" w:hanging="310"/>
      </w:pPr>
      <w:rPr>
        <w:rFonts w:hint="default"/>
        <w:lang w:val="ru-RU" w:eastAsia="en-US" w:bidi="ar-SA"/>
      </w:rPr>
    </w:lvl>
    <w:lvl w:ilvl="4" w:tplc="203887AA">
      <w:numFmt w:val="bullet"/>
      <w:lvlText w:val="•"/>
      <w:lvlJc w:val="left"/>
      <w:pPr>
        <w:ind w:left="3944" w:hanging="310"/>
      </w:pPr>
      <w:rPr>
        <w:rFonts w:hint="default"/>
        <w:lang w:val="ru-RU" w:eastAsia="en-US" w:bidi="ar-SA"/>
      </w:rPr>
    </w:lvl>
    <w:lvl w:ilvl="5" w:tplc="2392E2D2">
      <w:numFmt w:val="bullet"/>
      <w:lvlText w:val="•"/>
      <w:lvlJc w:val="left"/>
      <w:pPr>
        <w:ind w:left="4875" w:hanging="310"/>
      </w:pPr>
      <w:rPr>
        <w:rFonts w:hint="default"/>
        <w:lang w:val="ru-RU" w:eastAsia="en-US" w:bidi="ar-SA"/>
      </w:rPr>
    </w:lvl>
    <w:lvl w:ilvl="6" w:tplc="15ACD094">
      <w:numFmt w:val="bullet"/>
      <w:lvlText w:val="•"/>
      <w:lvlJc w:val="left"/>
      <w:pPr>
        <w:ind w:left="5806" w:hanging="310"/>
      </w:pPr>
      <w:rPr>
        <w:rFonts w:hint="default"/>
        <w:lang w:val="ru-RU" w:eastAsia="en-US" w:bidi="ar-SA"/>
      </w:rPr>
    </w:lvl>
    <w:lvl w:ilvl="7" w:tplc="44144844">
      <w:numFmt w:val="bullet"/>
      <w:lvlText w:val="•"/>
      <w:lvlJc w:val="left"/>
      <w:pPr>
        <w:ind w:left="6737" w:hanging="310"/>
      </w:pPr>
      <w:rPr>
        <w:rFonts w:hint="default"/>
        <w:lang w:val="ru-RU" w:eastAsia="en-US" w:bidi="ar-SA"/>
      </w:rPr>
    </w:lvl>
    <w:lvl w:ilvl="8" w:tplc="A684A55E">
      <w:numFmt w:val="bullet"/>
      <w:lvlText w:val="•"/>
      <w:lvlJc w:val="left"/>
      <w:pPr>
        <w:ind w:left="7668" w:hanging="3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3314C"/>
    <w:rsid w:val="000B7A80"/>
    <w:rsid w:val="000D79CA"/>
    <w:rsid w:val="00463761"/>
    <w:rsid w:val="004805D5"/>
    <w:rsid w:val="006A0353"/>
    <w:rsid w:val="007C71A7"/>
    <w:rsid w:val="00890A5D"/>
    <w:rsid w:val="00981ADB"/>
    <w:rsid w:val="00A81AEE"/>
    <w:rsid w:val="00C01597"/>
    <w:rsid w:val="00C3314C"/>
    <w:rsid w:val="00E323B5"/>
    <w:rsid w:val="00EC75C7"/>
    <w:rsid w:val="00F8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1A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1ADB"/>
    <w:pPr>
      <w:ind w:left="29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1ADB"/>
    <w:pPr>
      <w:ind w:left="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81ADB"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81ADB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32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Секретарь</dc:creator>
  <cp:lastModifiedBy>user</cp:lastModifiedBy>
  <cp:revision>7</cp:revision>
  <dcterms:created xsi:type="dcterms:W3CDTF">2022-11-19T06:37:00Z</dcterms:created>
  <dcterms:modified xsi:type="dcterms:W3CDTF">2022-11-29T13:58:00Z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2022-11-19T00:00:00Z</vt:filetime>
  </property>
</Properties>
</file>