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0B" w:rsidRPr="00A43E0B" w:rsidRDefault="00A43E0B" w:rsidP="00A43E0B">
      <w:pPr>
        <w:pStyle w:val="Default"/>
      </w:pPr>
      <w:r w:rsidRPr="00A43E0B">
        <w:rPr>
          <w:b/>
          <w:bCs/>
        </w:rPr>
        <w:t xml:space="preserve"> </w:t>
      </w:r>
    </w:p>
    <w:p w:rsidR="00B33C27" w:rsidRDefault="00B33C27" w:rsidP="00A43E0B">
      <w:pPr>
        <w:pStyle w:val="Default"/>
        <w:jc w:val="center"/>
        <w:rPr>
          <w:b/>
          <w:bCs/>
        </w:rPr>
      </w:pPr>
      <w:r>
        <w:rPr>
          <w:b/>
          <w:bCs/>
        </w:rPr>
        <w:t>Управление образования города Калуги</w:t>
      </w:r>
    </w:p>
    <w:p w:rsidR="00A43E0B" w:rsidRPr="00A43E0B" w:rsidRDefault="00A43E0B" w:rsidP="00A43E0B">
      <w:pPr>
        <w:pStyle w:val="Default"/>
        <w:jc w:val="center"/>
      </w:pPr>
      <w:r w:rsidRPr="00A43E0B">
        <w:rPr>
          <w:b/>
          <w:bCs/>
        </w:rPr>
        <w:t>МБОУ «Лицей № 48» города Калуги</w:t>
      </w: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E372C8" w:rsidRDefault="00E372C8" w:rsidP="00A43E0B">
      <w:pPr>
        <w:pStyle w:val="Default"/>
        <w:jc w:val="right"/>
      </w:pPr>
    </w:p>
    <w:p w:rsidR="00A43E0B" w:rsidRPr="00A43E0B" w:rsidRDefault="00A43E0B" w:rsidP="00A43E0B">
      <w:pPr>
        <w:pStyle w:val="Default"/>
        <w:jc w:val="right"/>
      </w:pPr>
      <w:r w:rsidRPr="00A43E0B">
        <w:t xml:space="preserve">«Утверждаю»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Директор МБОУ «Лицей №48»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г. Калуги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____________ /Г.В.Зиновьева/ </w:t>
      </w:r>
    </w:p>
    <w:p w:rsidR="00A43E0B" w:rsidRPr="00A43E0B" w:rsidRDefault="00A43E0B" w:rsidP="00A43E0B">
      <w:pPr>
        <w:pStyle w:val="Default"/>
        <w:jc w:val="right"/>
      </w:pPr>
      <w:r w:rsidRPr="00A43E0B">
        <w:t>Приказ №</w:t>
      </w:r>
      <w:r w:rsidR="00B33C27">
        <w:t>227</w:t>
      </w:r>
      <w:r w:rsidRPr="00A43E0B">
        <w:t xml:space="preserve">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от </w:t>
      </w:r>
      <w:proofErr w:type="gramStart"/>
      <w:r w:rsidRPr="00A43E0B">
        <w:t>« 01</w:t>
      </w:r>
      <w:proofErr w:type="gramEnd"/>
      <w:r w:rsidRPr="00A43E0B">
        <w:t xml:space="preserve"> » сентября 20</w:t>
      </w:r>
      <w:r w:rsidR="00B33C27">
        <w:t>23</w:t>
      </w:r>
      <w:r w:rsidRPr="00A43E0B">
        <w:t xml:space="preserve"> г. </w:t>
      </w:r>
    </w:p>
    <w:p w:rsidR="00A43E0B" w:rsidRPr="00E372C8" w:rsidRDefault="00E372C8" w:rsidP="00A43E0B">
      <w:pPr>
        <w:pStyle w:val="Default"/>
        <w:rPr>
          <w:bCs/>
        </w:rPr>
      </w:pPr>
      <w:r w:rsidRPr="00E372C8">
        <w:rPr>
          <w:bCs/>
        </w:rPr>
        <w:t>Принята</w:t>
      </w:r>
    </w:p>
    <w:p w:rsidR="00E372C8" w:rsidRPr="00E372C8" w:rsidRDefault="00E372C8" w:rsidP="00A43E0B">
      <w:pPr>
        <w:pStyle w:val="Default"/>
        <w:rPr>
          <w:bCs/>
        </w:rPr>
      </w:pPr>
      <w:r w:rsidRPr="00E372C8">
        <w:rPr>
          <w:bCs/>
        </w:rPr>
        <w:t>Педагогическим советом</w:t>
      </w:r>
    </w:p>
    <w:p w:rsidR="00E372C8" w:rsidRPr="00E372C8" w:rsidRDefault="00E372C8" w:rsidP="00A43E0B">
      <w:pPr>
        <w:pStyle w:val="Default"/>
        <w:rPr>
          <w:bCs/>
        </w:rPr>
      </w:pPr>
      <w:r w:rsidRPr="00E372C8">
        <w:rPr>
          <w:bCs/>
        </w:rPr>
        <w:t>Протокол №1 от 30.08.2023</w:t>
      </w:r>
    </w:p>
    <w:p w:rsidR="00A43E0B" w:rsidRPr="00E372C8" w:rsidRDefault="00A43E0B" w:rsidP="00A43E0B">
      <w:pPr>
        <w:pStyle w:val="Default"/>
        <w:rPr>
          <w:bCs/>
        </w:rPr>
      </w:pPr>
    </w:p>
    <w:p w:rsidR="00A43E0B" w:rsidRPr="00E372C8" w:rsidRDefault="00A43E0B" w:rsidP="00A43E0B">
      <w:pPr>
        <w:pStyle w:val="Default"/>
        <w:rPr>
          <w:bCs/>
        </w:rPr>
      </w:pPr>
    </w:p>
    <w:p w:rsidR="00A43E0B" w:rsidRDefault="00A43E0B" w:rsidP="00A43E0B">
      <w:pPr>
        <w:pStyle w:val="Default"/>
        <w:jc w:val="center"/>
        <w:rPr>
          <w:b/>
          <w:bCs/>
        </w:rPr>
      </w:pPr>
    </w:p>
    <w:p w:rsidR="00A43E0B" w:rsidRDefault="00A43E0B" w:rsidP="00A43E0B">
      <w:pPr>
        <w:pStyle w:val="Default"/>
        <w:jc w:val="center"/>
        <w:rPr>
          <w:b/>
          <w:bCs/>
        </w:rPr>
      </w:pPr>
    </w:p>
    <w:p w:rsidR="00A43E0B" w:rsidRDefault="00A43E0B" w:rsidP="00A43E0B">
      <w:pPr>
        <w:pStyle w:val="Default"/>
        <w:jc w:val="center"/>
        <w:rPr>
          <w:b/>
          <w:bCs/>
        </w:rPr>
      </w:pPr>
    </w:p>
    <w:p w:rsidR="00A43E0B" w:rsidRDefault="00A43E0B" w:rsidP="00A43E0B">
      <w:pPr>
        <w:pStyle w:val="Default"/>
        <w:jc w:val="center"/>
        <w:rPr>
          <w:b/>
          <w:bCs/>
        </w:rPr>
      </w:pPr>
    </w:p>
    <w:p w:rsidR="00A43E0B" w:rsidRPr="00A43E0B" w:rsidRDefault="00E372C8" w:rsidP="00A43E0B">
      <w:pPr>
        <w:pStyle w:val="Default"/>
        <w:jc w:val="center"/>
      </w:pPr>
      <w:r>
        <w:rPr>
          <w:b/>
          <w:bCs/>
        </w:rPr>
        <w:t xml:space="preserve">ДОПОЛНИТЕЛЬНАЯ </w:t>
      </w:r>
      <w:r w:rsidR="00B33C27">
        <w:rPr>
          <w:b/>
          <w:bCs/>
        </w:rPr>
        <w:t>ОБЩ</w:t>
      </w:r>
      <w:r>
        <w:rPr>
          <w:b/>
          <w:bCs/>
        </w:rPr>
        <w:t>ЕОБРАЗОВАТЕЛЬНОЙ ОБЩЕРАЗВИВАЮЩАЯ</w:t>
      </w:r>
      <w:r w:rsidR="00B33C27">
        <w:rPr>
          <w:b/>
          <w:bCs/>
        </w:rPr>
        <w:t xml:space="preserve"> </w:t>
      </w:r>
      <w:r w:rsidRPr="00E372C8">
        <w:rPr>
          <w:b/>
          <w:bCs/>
        </w:rPr>
        <w:t xml:space="preserve">ПРОГРАММА </w:t>
      </w:r>
      <w:r w:rsidR="00B33C27">
        <w:rPr>
          <w:b/>
          <w:bCs/>
        </w:rPr>
        <w:t>СОЦИАЛЬНО</w:t>
      </w:r>
      <w:r>
        <w:rPr>
          <w:b/>
          <w:bCs/>
        </w:rPr>
        <w:t>-ПЕДАГОГИЧЕСКОЙ</w:t>
      </w:r>
      <w:r w:rsidR="00B33C27">
        <w:rPr>
          <w:b/>
          <w:bCs/>
        </w:rPr>
        <w:t xml:space="preserve"> НАПРАВЛЕННОСТИ</w:t>
      </w:r>
    </w:p>
    <w:p w:rsidR="007A156C" w:rsidRDefault="00A43E0B" w:rsidP="00A43E0B">
      <w:pPr>
        <w:pStyle w:val="Default"/>
        <w:jc w:val="center"/>
        <w:rPr>
          <w:b/>
          <w:sz w:val="28"/>
          <w:szCs w:val="28"/>
        </w:rPr>
      </w:pPr>
      <w:r w:rsidRPr="00B33C27">
        <w:rPr>
          <w:b/>
          <w:sz w:val="28"/>
          <w:szCs w:val="28"/>
        </w:rPr>
        <w:t>Групп</w:t>
      </w:r>
      <w:r w:rsidR="007A156C">
        <w:rPr>
          <w:b/>
          <w:sz w:val="28"/>
          <w:szCs w:val="28"/>
        </w:rPr>
        <w:t>а</w:t>
      </w:r>
      <w:r w:rsidRPr="00B33C27">
        <w:rPr>
          <w:b/>
          <w:sz w:val="28"/>
          <w:szCs w:val="28"/>
        </w:rPr>
        <w:t xml:space="preserve"> досуга</w:t>
      </w:r>
    </w:p>
    <w:p w:rsidR="00A43E0B" w:rsidRPr="00B33C27" w:rsidRDefault="00A43E0B" w:rsidP="00A43E0B">
      <w:pPr>
        <w:pStyle w:val="Default"/>
        <w:jc w:val="center"/>
        <w:rPr>
          <w:b/>
          <w:sz w:val="28"/>
          <w:szCs w:val="28"/>
        </w:rPr>
      </w:pPr>
      <w:r w:rsidRPr="00B33C27">
        <w:rPr>
          <w:b/>
          <w:sz w:val="28"/>
          <w:szCs w:val="28"/>
        </w:rPr>
        <w:t xml:space="preserve"> (платная услуга)</w:t>
      </w:r>
    </w:p>
    <w:p w:rsidR="00A43E0B" w:rsidRPr="00A43E0B" w:rsidRDefault="00A43E0B" w:rsidP="00A43E0B">
      <w:pPr>
        <w:pStyle w:val="Default"/>
        <w:jc w:val="center"/>
      </w:pPr>
      <w:r w:rsidRPr="00A43E0B">
        <w:rPr>
          <w:b/>
          <w:bCs/>
        </w:rPr>
        <w:t>1-4 классы</w:t>
      </w:r>
    </w:p>
    <w:p w:rsidR="00A43E0B" w:rsidRPr="00A43E0B" w:rsidRDefault="00A43E0B" w:rsidP="00A43E0B">
      <w:pPr>
        <w:pStyle w:val="Default"/>
        <w:jc w:val="center"/>
        <w:rPr>
          <w:b/>
          <w:bCs/>
        </w:rPr>
      </w:pPr>
      <w:r w:rsidRPr="00A43E0B">
        <w:rPr>
          <w:b/>
          <w:bCs/>
        </w:rPr>
        <w:t>Срок реализации- 1 год</w:t>
      </w:r>
    </w:p>
    <w:p w:rsidR="00A43E0B" w:rsidRPr="00A43E0B" w:rsidRDefault="00A43E0B" w:rsidP="00A43E0B">
      <w:pPr>
        <w:pStyle w:val="Default"/>
        <w:jc w:val="center"/>
      </w:pPr>
    </w:p>
    <w:p w:rsidR="00A43E0B" w:rsidRPr="00A43E0B" w:rsidRDefault="00A43E0B" w:rsidP="00A43E0B">
      <w:pPr>
        <w:pStyle w:val="Default"/>
        <w:jc w:val="right"/>
      </w:pPr>
    </w:p>
    <w:p w:rsidR="00A43E0B" w:rsidRP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Default="00A43E0B" w:rsidP="00A43E0B">
      <w:pPr>
        <w:pStyle w:val="Default"/>
        <w:jc w:val="right"/>
      </w:pPr>
    </w:p>
    <w:p w:rsidR="00A43E0B" w:rsidRPr="00A43E0B" w:rsidRDefault="00A43E0B" w:rsidP="00A43E0B">
      <w:pPr>
        <w:pStyle w:val="Default"/>
        <w:jc w:val="right"/>
      </w:pPr>
    </w:p>
    <w:p w:rsidR="00A43E0B" w:rsidRPr="00A43E0B" w:rsidRDefault="00235C0D" w:rsidP="00A43E0B">
      <w:pPr>
        <w:pStyle w:val="Default"/>
        <w:jc w:val="right"/>
      </w:pPr>
      <w:r>
        <w:t xml:space="preserve">МО </w:t>
      </w:r>
      <w:r w:rsidR="00A43E0B" w:rsidRPr="00A43E0B">
        <w:t>учител</w:t>
      </w:r>
      <w:r>
        <w:t>ей</w:t>
      </w:r>
      <w:r w:rsidR="00A43E0B" w:rsidRPr="00A43E0B">
        <w:t xml:space="preserve"> начальных классов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МБОУ «Лицей № 48»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г. Калуга </w:t>
      </w:r>
    </w:p>
    <w:p w:rsidR="00A43E0B" w:rsidRPr="00A43E0B" w:rsidRDefault="00A43E0B" w:rsidP="00A43E0B">
      <w:pPr>
        <w:pStyle w:val="Default"/>
        <w:jc w:val="right"/>
      </w:pPr>
      <w:r w:rsidRPr="00A43E0B">
        <w:t xml:space="preserve">  </w:t>
      </w: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0B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89" w:rsidRDefault="00A43E0B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E0B">
        <w:rPr>
          <w:rFonts w:ascii="Times New Roman" w:hAnsi="Times New Roman" w:cs="Times New Roman"/>
          <w:sz w:val="24"/>
          <w:szCs w:val="24"/>
        </w:rPr>
        <w:t>Калуга</w:t>
      </w:r>
      <w:r w:rsidR="00B33C27">
        <w:rPr>
          <w:rFonts w:ascii="Times New Roman" w:hAnsi="Times New Roman" w:cs="Times New Roman"/>
          <w:sz w:val="24"/>
          <w:szCs w:val="24"/>
        </w:rPr>
        <w:t>, 2023</w:t>
      </w:r>
    </w:p>
    <w:p w:rsidR="00235C0D" w:rsidRPr="00A43E0B" w:rsidRDefault="00235C0D" w:rsidP="00A43E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p w:rsidR="00DA32E5" w:rsidRDefault="00DA32E5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23"/>
      </w:tblGrid>
      <w:tr w:rsidR="00DA32E5" w:rsidRPr="00D97087" w:rsidTr="00AE3E7D">
        <w:trPr>
          <w:trHeight w:val="1272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ind w:left="105" w:right="1096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pacing w:val="-1"/>
                <w:sz w:val="24"/>
                <w:szCs w:val="24"/>
              </w:rPr>
              <w:t>Полное</w:t>
            </w:r>
            <w:proofErr w:type="spellEnd"/>
            <w:r w:rsidRPr="00D97087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название</w:t>
            </w:r>
            <w:proofErr w:type="spellEnd"/>
            <w:r w:rsidRPr="00D9708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DA32E5" w:rsidRPr="00DA32E5" w:rsidRDefault="00DA32E5" w:rsidP="00AE3E7D">
            <w:pPr>
              <w:tabs>
                <w:tab w:val="left" w:pos="2788"/>
              </w:tabs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ОБЩЕОБРАЗОВАТЕЛЬНАЯ ОБЩЕРАЗВИВАЮЩАЯ ПРОГРАММА СОЦИАЛЬНО-ПЕДАГОГИЧЕСКОГО НАПРАВЛЕНИЯ</w:t>
            </w:r>
          </w:p>
          <w:p w:rsidR="00DA32E5" w:rsidRPr="00D97087" w:rsidRDefault="00DA32E5" w:rsidP="00AE3E7D">
            <w:pPr>
              <w:tabs>
                <w:tab w:val="left" w:pos="2788"/>
              </w:tabs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досуга</w:t>
            </w:r>
            <w:r w:rsidRPr="00D97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2E5" w:rsidRPr="00D97087" w:rsidRDefault="00DA32E5" w:rsidP="00AE3E7D">
            <w:pPr>
              <w:pStyle w:val="TableParagraph"/>
              <w:spacing w:before="37"/>
              <w:ind w:left="9"/>
              <w:rPr>
                <w:sz w:val="24"/>
                <w:szCs w:val="24"/>
              </w:rPr>
            </w:pPr>
          </w:p>
        </w:tc>
      </w:tr>
      <w:tr w:rsidR="00DA32E5" w:rsidRPr="00D97087" w:rsidTr="00AE3E7D">
        <w:trPr>
          <w:trHeight w:val="964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ind w:left="105" w:right="278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Автор-составитель</w:t>
            </w:r>
            <w:proofErr w:type="spellEnd"/>
            <w:r w:rsidRPr="00D970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D97087">
              <w:rPr>
                <w:b/>
                <w:sz w:val="24"/>
                <w:szCs w:val="24"/>
              </w:rPr>
              <w:t>,</w:t>
            </w:r>
            <w:r w:rsidRPr="00D97087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ind w:left="187" w:right="6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Капотова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Н.С.,</w:t>
            </w:r>
            <w:r>
              <w:rPr>
                <w:sz w:val="24"/>
                <w:szCs w:val="24"/>
                <w:lang w:val="ru-RU"/>
              </w:rPr>
              <w:t>учитель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начальных классов</w:t>
            </w:r>
            <w:r w:rsidRPr="00D970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МБОУ</w:t>
            </w:r>
            <w:r w:rsidRPr="00D970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«Лицей</w:t>
            </w:r>
          </w:p>
          <w:p w:rsidR="00DA32E5" w:rsidRPr="00D97087" w:rsidRDefault="00DA32E5" w:rsidP="00AE3E7D">
            <w:pPr>
              <w:pStyle w:val="TableParagraph"/>
              <w:spacing w:line="308" w:lineRule="exact"/>
              <w:ind w:left="187"/>
              <w:rPr>
                <w:sz w:val="24"/>
                <w:szCs w:val="24"/>
                <w:lang w:val="ru-RU"/>
              </w:rPr>
            </w:pPr>
            <w:r w:rsidRPr="00D97087">
              <w:rPr>
                <w:sz w:val="24"/>
                <w:szCs w:val="24"/>
                <w:lang w:val="ru-RU"/>
              </w:rPr>
              <w:t>№48»</w:t>
            </w:r>
            <w:r w:rsidRPr="00D9708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г.</w:t>
            </w:r>
            <w:r w:rsidRPr="00D9708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Калуги</w:t>
            </w:r>
          </w:p>
        </w:tc>
      </w:tr>
      <w:tr w:rsidR="00DA32E5" w:rsidRPr="00D97087" w:rsidTr="00AE3E7D">
        <w:trPr>
          <w:trHeight w:val="2578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ind w:left="105" w:right="942"/>
              <w:rPr>
                <w:b/>
                <w:sz w:val="24"/>
                <w:szCs w:val="24"/>
                <w:lang w:val="ru-RU"/>
              </w:rPr>
            </w:pPr>
            <w:r w:rsidRPr="00D97087">
              <w:rPr>
                <w:b/>
                <w:sz w:val="24"/>
                <w:szCs w:val="24"/>
                <w:lang w:val="ru-RU"/>
              </w:rPr>
              <w:t>Адрес реализации</w:t>
            </w:r>
            <w:r w:rsidRPr="00D97087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tabs>
                <w:tab w:val="left" w:pos="2513"/>
                <w:tab w:val="left" w:pos="4230"/>
              </w:tabs>
              <w:ind w:left="187" w:right="11"/>
              <w:jc w:val="left"/>
              <w:rPr>
                <w:sz w:val="24"/>
                <w:szCs w:val="24"/>
                <w:lang w:val="ru-RU"/>
              </w:rPr>
            </w:pPr>
            <w:r w:rsidRPr="00D97087">
              <w:rPr>
                <w:sz w:val="24"/>
                <w:szCs w:val="24"/>
                <w:lang w:val="ru-RU"/>
              </w:rPr>
              <w:t>Муниципальное</w:t>
            </w:r>
            <w:r w:rsidRPr="00D97087">
              <w:rPr>
                <w:sz w:val="24"/>
                <w:szCs w:val="24"/>
                <w:lang w:val="ru-RU"/>
              </w:rPr>
              <w:tab/>
              <w:t>бюджетное</w:t>
            </w:r>
            <w:r w:rsidRPr="00D97087">
              <w:rPr>
                <w:sz w:val="24"/>
                <w:szCs w:val="24"/>
                <w:lang w:val="ru-RU"/>
              </w:rPr>
              <w:tab/>
            </w:r>
            <w:r w:rsidRPr="00D97087">
              <w:rPr>
                <w:spacing w:val="-2"/>
                <w:sz w:val="24"/>
                <w:szCs w:val="24"/>
                <w:lang w:val="ru-RU"/>
              </w:rPr>
              <w:t>образовательное</w:t>
            </w:r>
            <w:r w:rsidRPr="00D9708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учреждение</w:t>
            </w:r>
            <w:r w:rsidRPr="00D970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«Лицей</w:t>
            </w:r>
            <w:r w:rsidRPr="00D970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№48»</w:t>
            </w:r>
            <w:r w:rsidRPr="00D970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города Калуги</w:t>
            </w:r>
          </w:p>
          <w:p w:rsidR="00DA32E5" w:rsidRPr="00D97087" w:rsidRDefault="00DA32E5" w:rsidP="00AE3E7D">
            <w:pPr>
              <w:pStyle w:val="TableParagraph"/>
              <w:tabs>
                <w:tab w:val="left" w:pos="1540"/>
                <w:tab w:val="left" w:pos="2999"/>
                <w:tab w:val="left" w:pos="3771"/>
                <w:tab w:val="left" w:pos="5288"/>
              </w:tabs>
              <w:ind w:left="187" w:right="6"/>
              <w:jc w:val="left"/>
              <w:rPr>
                <w:sz w:val="24"/>
                <w:szCs w:val="24"/>
                <w:lang w:val="ru-RU"/>
              </w:rPr>
            </w:pPr>
            <w:r w:rsidRPr="00D97087">
              <w:rPr>
                <w:sz w:val="24"/>
                <w:szCs w:val="24"/>
                <w:lang w:val="ru-RU"/>
              </w:rPr>
              <w:t>Адрес</w:t>
            </w:r>
            <w:r w:rsidRPr="00D97087">
              <w:rPr>
                <w:sz w:val="24"/>
                <w:szCs w:val="24"/>
                <w:lang w:val="ru-RU"/>
              </w:rPr>
              <w:tab/>
              <w:t>248017</w:t>
            </w:r>
            <w:r w:rsidRPr="00D97087">
              <w:rPr>
                <w:sz w:val="24"/>
                <w:szCs w:val="24"/>
                <w:lang w:val="ru-RU"/>
              </w:rPr>
              <w:tab/>
              <w:t>г.</w:t>
            </w:r>
            <w:r w:rsidRPr="00D97087">
              <w:rPr>
                <w:sz w:val="24"/>
                <w:szCs w:val="24"/>
                <w:lang w:val="ru-RU"/>
              </w:rPr>
              <w:tab/>
            </w:r>
            <w:proofErr w:type="gramStart"/>
            <w:r w:rsidRPr="00D97087">
              <w:rPr>
                <w:sz w:val="24"/>
                <w:szCs w:val="24"/>
                <w:lang w:val="ru-RU"/>
              </w:rPr>
              <w:t>Калуга,</w:t>
            </w:r>
            <w:r w:rsidRPr="00D97087">
              <w:rPr>
                <w:sz w:val="24"/>
                <w:szCs w:val="24"/>
                <w:lang w:val="ru-RU"/>
              </w:rPr>
              <w:tab/>
            </w:r>
            <w:proofErr w:type="gramEnd"/>
            <w:r w:rsidRPr="00D97087">
              <w:rPr>
                <w:spacing w:val="-5"/>
                <w:sz w:val="24"/>
                <w:szCs w:val="24"/>
                <w:lang w:val="ru-RU"/>
              </w:rPr>
              <w:t>бульвар</w:t>
            </w:r>
            <w:r w:rsidRPr="00D9708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Моторостроителей,</w:t>
            </w:r>
            <w:r w:rsidRPr="00D9708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дом</w:t>
            </w:r>
            <w:r w:rsidRPr="00D9708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Тел.</w:t>
            </w:r>
            <w:r w:rsidRPr="00D9708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97087">
              <w:rPr>
                <w:sz w:val="24"/>
                <w:szCs w:val="24"/>
                <w:lang w:val="ru-RU"/>
              </w:rPr>
              <w:t>511333</w:t>
            </w:r>
          </w:p>
          <w:p w:rsidR="00DA32E5" w:rsidRPr="00D97087" w:rsidRDefault="00DA32E5" w:rsidP="00AE3E7D">
            <w:pPr>
              <w:pStyle w:val="TableParagraph"/>
              <w:spacing w:line="308" w:lineRule="exact"/>
              <w:ind w:left="187"/>
              <w:rPr>
                <w:sz w:val="24"/>
                <w:szCs w:val="24"/>
                <w:lang w:val="ru-RU"/>
              </w:rPr>
            </w:pPr>
          </w:p>
        </w:tc>
      </w:tr>
      <w:tr w:rsidR="00DA32E5" w:rsidRPr="00D97087" w:rsidTr="00AE3E7D">
        <w:trPr>
          <w:trHeight w:val="1286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Вид</w:t>
            </w:r>
            <w:proofErr w:type="spellEnd"/>
            <w:r w:rsidRPr="00D9708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DA32E5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line="315" w:lineRule="exact"/>
              <w:ind w:hanging="285"/>
              <w:jc w:val="left"/>
              <w:rPr>
                <w:sz w:val="24"/>
                <w:szCs w:val="24"/>
              </w:rPr>
            </w:pPr>
            <w:proofErr w:type="spellStart"/>
            <w:r w:rsidRPr="00D97087">
              <w:rPr>
                <w:sz w:val="24"/>
                <w:szCs w:val="24"/>
              </w:rPr>
              <w:t>по</w:t>
            </w:r>
            <w:proofErr w:type="spellEnd"/>
            <w:r w:rsidRPr="00D9708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степени</w:t>
            </w:r>
            <w:proofErr w:type="spellEnd"/>
            <w:r w:rsidRPr="00D9708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авторства-модифицированная</w:t>
            </w:r>
            <w:proofErr w:type="spellEnd"/>
          </w:p>
          <w:p w:rsidR="00DA32E5" w:rsidRPr="00D97087" w:rsidRDefault="00DA32E5" w:rsidP="00DA32E5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line="308" w:lineRule="exact"/>
              <w:ind w:hanging="285"/>
              <w:jc w:val="left"/>
              <w:rPr>
                <w:sz w:val="24"/>
                <w:szCs w:val="24"/>
              </w:rPr>
            </w:pPr>
            <w:r w:rsidRPr="00D970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уровню</w:t>
            </w:r>
            <w:proofErr w:type="spellEnd"/>
            <w:r w:rsidRPr="00D970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освоения</w:t>
            </w:r>
            <w:proofErr w:type="spellEnd"/>
            <w:r w:rsidRPr="00D97087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970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стартово</w:t>
            </w:r>
            <w:proofErr w:type="spellEnd"/>
            <w:r>
              <w:rPr>
                <w:sz w:val="24"/>
                <w:szCs w:val="24"/>
                <w:lang w:val="ru-RU"/>
              </w:rPr>
              <w:t>-ознакомительная</w:t>
            </w:r>
          </w:p>
        </w:tc>
      </w:tr>
      <w:tr w:rsidR="00DA32E5" w:rsidRPr="00D97087" w:rsidTr="00AE3E7D">
        <w:trPr>
          <w:trHeight w:val="321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spacing w:line="301" w:lineRule="exact"/>
              <w:ind w:left="8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социально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педагогическая</w:t>
            </w:r>
          </w:p>
        </w:tc>
      </w:tr>
      <w:tr w:rsidR="00DA32E5" w:rsidRPr="00D97087" w:rsidTr="00AE3E7D">
        <w:trPr>
          <w:trHeight w:val="647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Направление</w:t>
            </w:r>
            <w:proofErr w:type="spellEnd"/>
          </w:p>
          <w:p w:rsidR="00DA32E5" w:rsidRPr="00D97087" w:rsidRDefault="00DA32E5" w:rsidP="00AE3E7D">
            <w:pPr>
              <w:pStyle w:val="TableParagraph"/>
              <w:spacing w:before="4" w:line="304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spacing w:line="315" w:lineRule="exact"/>
              <w:ind w:lef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педагогика</w:t>
            </w:r>
          </w:p>
        </w:tc>
      </w:tr>
      <w:tr w:rsidR="00DA32E5" w:rsidRPr="00D97087" w:rsidTr="00AE3E7D">
        <w:trPr>
          <w:trHeight w:val="643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22" w:lineRule="exact"/>
              <w:ind w:left="105" w:right="1040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Срок</w:t>
            </w:r>
            <w:proofErr w:type="spellEnd"/>
            <w:r w:rsidRPr="00D9708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D9708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spacing w:line="315" w:lineRule="exact"/>
              <w:ind w:left="187"/>
              <w:rPr>
                <w:sz w:val="24"/>
                <w:szCs w:val="24"/>
              </w:rPr>
            </w:pPr>
            <w:r w:rsidRPr="00D97087">
              <w:rPr>
                <w:sz w:val="24"/>
                <w:szCs w:val="24"/>
                <w:u w:val="single"/>
              </w:rPr>
              <w:t>1</w:t>
            </w:r>
            <w:r w:rsidRPr="00D97087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  <w:u w:val="single"/>
              </w:rPr>
              <w:t>год</w:t>
            </w:r>
            <w:proofErr w:type="spellEnd"/>
            <w:r w:rsidRPr="00D97087">
              <w:rPr>
                <w:spacing w:val="70"/>
                <w:sz w:val="24"/>
                <w:szCs w:val="24"/>
              </w:rPr>
              <w:t xml:space="preserve"> </w:t>
            </w:r>
            <w:r w:rsidRPr="00D9708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u w:val="single"/>
                <w:lang w:val="ru-RU"/>
              </w:rPr>
              <w:t>68</w:t>
            </w:r>
            <w:r w:rsidRPr="00D9708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часа</w:t>
            </w:r>
            <w:proofErr w:type="spellEnd"/>
            <w:r w:rsidRPr="00D97087">
              <w:rPr>
                <w:sz w:val="24"/>
                <w:szCs w:val="24"/>
              </w:rPr>
              <w:t>)</w:t>
            </w:r>
          </w:p>
        </w:tc>
      </w:tr>
      <w:tr w:rsidR="00DA32E5" w:rsidRPr="00D97087" w:rsidTr="00AE3E7D">
        <w:trPr>
          <w:trHeight w:val="320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0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Возраст</w:t>
            </w:r>
            <w:proofErr w:type="spellEnd"/>
            <w:r w:rsidRPr="00D9708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DA32E5">
            <w:pPr>
              <w:pStyle w:val="TableParagraph"/>
              <w:spacing w:line="300" w:lineRule="exact"/>
              <w:ind w:left="259"/>
              <w:rPr>
                <w:sz w:val="24"/>
                <w:szCs w:val="24"/>
              </w:rPr>
            </w:pPr>
            <w:proofErr w:type="spellStart"/>
            <w:r w:rsidRPr="00D97087">
              <w:rPr>
                <w:sz w:val="24"/>
                <w:szCs w:val="24"/>
              </w:rPr>
              <w:t>От</w:t>
            </w:r>
            <w:proofErr w:type="spellEnd"/>
            <w:r w:rsidRPr="00D9708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  <w:r w:rsidRPr="00D97087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10</w:t>
            </w:r>
            <w:r w:rsidRPr="00D97087">
              <w:rPr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DA32E5" w:rsidRPr="00D97087" w:rsidTr="00AE3E7D">
        <w:trPr>
          <w:trHeight w:val="710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before="46" w:line="322" w:lineRule="exact"/>
              <w:ind w:left="105" w:right="830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pacing w:val="-1"/>
                <w:sz w:val="24"/>
                <w:szCs w:val="24"/>
              </w:rPr>
              <w:t>Форма</w:t>
            </w:r>
            <w:proofErr w:type="spellEnd"/>
            <w:r w:rsidRPr="00D9708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D9708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spacing w:before="55"/>
              <w:ind w:left="187"/>
              <w:rPr>
                <w:sz w:val="24"/>
                <w:szCs w:val="24"/>
              </w:rPr>
            </w:pPr>
            <w:proofErr w:type="spellStart"/>
            <w:r w:rsidRPr="00D97087">
              <w:rPr>
                <w:sz w:val="24"/>
                <w:szCs w:val="24"/>
              </w:rPr>
              <w:t>групповая</w:t>
            </w:r>
            <w:proofErr w:type="spellEnd"/>
          </w:p>
        </w:tc>
      </w:tr>
      <w:tr w:rsidR="00DA32E5" w:rsidRPr="00D97087" w:rsidTr="00AE3E7D">
        <w:trPr>
          <w:trHeight w:val="965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tabs>
                <w:tab w:val="left" w:pos="1636"/>
              </w:tabs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Форма</w:t>
            </w:r>
            <w:proofErr w:type="spellEnd"/>
            <w:r w:rsidRPr="00D97087">
              <w:rPr>
                <w:b/>
                <w:sz w:val="24"/>
                <w:szCs w:val="24"/>
              </w:rPr>
              <w:tab/>
            </w:r>
            <w:proofErr w:type="spellStart"/>
            <w:r w:rsidRPr="00D97087">
              <w:rPr>
                <w:b/>
                <w:sz w:val="24"/>
                <w:szCs w:val="24"/>
              </w:rPr>
              <w:t>организации</w:t>
            </w:r>
            <w:proofErr w:type="spellEnd"/>
          </w:p>
          <w:p w:rsidR="00DA32E5" w:rsidRPr="00D97087" w:rsidRDefault="00DA32E5" w:rsidP="00AE3E7D">
            <w:pPr>
              <w:pStyle w:val="TableParagraph"/>
              <w:spacing w:line="322" w:lineRule="exact"/>
              <w:ind w:left="105" w:right="1116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D9708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AE3E7D">
            <w:pPr>
              <w:pStyle w:val="TableParagraph"/>
              <w:spacing w:line="315" w:lineRule="exact"/>
              <w:ind w:left="187"/>
              <w:rPr>
                <w:sz w:val="24"/>
                <w:szCs w:val="24"/>
              </w:rPr>
            </w:pPr>
            <w:proofErr w:type="spellStart"/>
            <w:r w:rsidRPr="00D97087">
              <w:rPr>
                <w:sz w:val="24"/>
                <w:szCs w:val="24"/>
              </w:rPr>
              <w:t>Школа</w:t>
            </w:r>
            <w:proofErr w:type="spellEnd"/>
          </w:p>
        </w:tc>
      </w:tr>
      <w:tr w:rsidR="00DA32E5" w:rsidRPr="00D97087" w:rsidTr="00AE3E7D">
        <w:trPr>
          <w:trHeight w:val="321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z w:val="24"/>
                <w:szCs w:val="24"/>
              </w:rPr>
              <w:t>Название</w:t>
            </w:r>
            <w:proofErr w:type="spellEnd"/>
            <w:r w:rsidRPr="00D9708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DA32E5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D97087">
              <w:rPr>
                <w:spacing w:val="-1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  <w:lang w:val="ru-RU"/>
              </w:rPr>
              <w:t>Группа досуга</w:t>
            </w:r>
            <w:r w:rsidRPr="00D97087">
              <w:rPr>
                <w:sz w:val="24"/>
                <w:szCs w:val="24"/>
              </w:rPr>
              <w:t xml:space="preserve"> </w:t>
            </w:r>
            <w:r w:rsidRPr="00D97087">
              <w:rPr>
                <w:sz w:val="24"/>
                <w:szCs w:val="24"/>
              </w:rPr>
              <w:t>»</w:t>
            </w:r>
          </w:p>
        </w:tc>
      </w:tr>
      <w:tr w:rsidR="00DA32E5" w:rsidRPr="00D97087" w:rsidTr="00AE3E7D">
        <w:trPr>
          <w:trHeight w:val="772"/>
        </w:trPr>
        <w:tc>
          <w:tcPr>
            <w:tcW w:w="3371" w:type="dxa"/>
          </w:tcPr>
          <w:p w:rsidR="00DA32E5" w:rsidRPr="00D97087" w:rsidRDefault="00DA32E5" w:rsidP="00AE3E7D">
            <w:pPr>
              <w:pStyle w:val="TableParagraph"/>
              <w:ind w:left="105" w:right="215"/>
              <w:rPr>
                <w:b/>
                <w:sz w:val="24"/>
                <w:szCs w:val="24"/>
              </w:rPr>
            </w:pPr>
            <w:proofErr w:type="spellStart"/>
            <w:r w:rsidRPr="00D97087">
              <w:rPr>
                <w:b/>
                <w:spacing w:val="-1"/>
                <w:sz w:val="24"/>
                <w:szCs w:val="24"/>
              </w:rPr>
              <w:t>Педагоги</w:t>
            </w:r>
            <w:proofErr w:type="spellEnd"/>
            <w:r w:rsidRPr="00D97087">
              <w:rPr>
                <w:b/>
                <w:spacing w:val="-1"/>
                <w:sz w:val="24"/>
                <w:szCs w:val="24"/>
              </w:rPr>
              <w:t>,</w:t>
            </w:r>
            <w:r w:rsidRPr="00D97087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реализующие</w:t>
            </w:r>
            <w:proofErr w:type="spellEnd"/>
            <w:r w:rsidRPr="00D9708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97087">
              <w:rPr>
                <w:b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6223" w:type="dxa"/>
          </w:tcPr>
          <w:p w:rsidR="00DA32E5" w:rsidRPr="00D97087" w:rsidRDefault="00DA32E5" w:rsidP="00DA32E5">
            <w:pPr>
              <w:pStyle w:val="TableParagraph"/>
              <w:spacing w:line="315" w:lineRule="exact"/>
              <w:ind w:lef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Ростовцева Е.Р</w:t>
            </w:r>
            <w:r w:rsidRPr="00D9708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Пекурина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 Фомина Д.С</w:t>
            </w:r>
            <w:r w:rsidRPr="00D97087">
              <w:rPr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D97087">
              <w:rPr>
                <w:sz w:val="24"/>
                <w:szCs w:val="24"/>
                <w:lang w:val="ru-RU"/>
              </w:rPr>
              <w:t>Капотова</w:t>
            </w:r>
            <w:proofErr w:type="spellEnd"/>
            <w:r w:rsidRPr="00D97087">
              <w:rPr>
                <w:sz w:val="24"/>
                <w:szCs w:val="24"/>
                <w:lang w:val="ru-RU"/>
              </w:rPr>
              <w:t xml:space="preserve"> Н.С.</w:t>
            </w:r>
          </w:p>
        </w:tc>
      </w:tr>
    </w:tbl>
    <w:p w:rsidR="00DA32E5" w:rsidRDefault="00DA32E5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Пояснительная записка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Поколение современных детей формируется под влиянием изменяющихся условий жизни, поэтому перед педагогами возникают все новые и более сложные задачи обучения  и воспитания. Одна из главных задач школы состоит в том, чтобы не только дать знания, но и пробудить личность, привить интерес к обучению, тягу к самосовершенствованию. Познавательная деятельность школьника в современном обществе представляет собой систематически совершаемую деятельность подрастающего поколения. Та</w:t>
      </w:r>
      <w:r w:rsid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к,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отличительной чертой познавательной деятельности школьника является характер протекания. В зависимости от активности, самостоятельности школьника в одних случае познавательная деятельность носит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подражательный, репродуктивный характер, в других - поисковый, в иных —творческий. Именно характер протекания процесса деятельности влияет на характер приобретаемых знаний, умений, навыков.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Внеклассная работа - составная часть учебно-воспитательного процесса в школе, одна из форм организации свободного времени учащихся. Внеклассная воспитательная работа представляет собой совокупность различных виде деятельности и обладает широкими возможностями воспитательного воздействия </w:t>
      </w:r>
      <w:proofErr w:type="gramStart"/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к ребенка</w:t>
      </w:r>
      <w:proofErr w:type="gramEnd"/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Именно внеклассная рабата, в нашем случае в условиях ГД, позволяет развивать познавательную активности младших школьников. В условиях школы продленный день должен создать для младших школьников некую рафинированную среду, которая втягивала бы в себя каждого ребенка, тем самым увлекая его, по возможности, из стихийного культурно-образовательного пространства в специально организованное воспитательное пространство, в котором ребенок должен быть защищен физически и психологически, занят разнообразной развивающей деятельностью, где ему было бы интересно. Данная программа предлагается для работы с детьми в условиях общеобразовательных школ. Программа рассчитана на учащихся начальной школы 7-11 лет (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IV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класс), пребывающих в группе досуга.</w:t>
      </w:r>
    </w:p>
    <w:p w:rsidR="00181589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Программ   рассчитана на один учебный год. Актуальность программы в том, что она создает благоприятные условия для личностного развития обучающихся, способствуем формированию положительной мотивации личности к творчеству, развитию.</w:t>
      </w:r>
    </w:p>
    <w:p w:rsid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Программа разработана в соответствии со следующими нормативными документами: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bookmarkStart w:id="0" w:name="_GoBack"/>
      <w:bookmarkEnd w:id="0"/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Федеральный закон «Об образовании в Российской Федерации» от 29.12.2012 № 273-ФЗ.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Постановление Главного государственного санитарного врача РФ от 28 сентября 2020 г. №28 «Об утверждении санитарных правил СП 2.4.3648 – 20 «</w:t>
      </w:r>
      <w:proofErr w:type="spellStart"/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Санитарно</w:t>
      </w:r>
      <w:proofErr w:type="spellEnd"/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– эпидемиологические требования к организациям воспитания и обучения, отдыха и оздоровления детей и молодежи».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Распоряжение Правительства Российской Федерации от 29.05.2015 № 996-р</w:t>
      </w:r>
    </w:p>
    <w:p w:rsidR="007A156C" w:rsidRPr="007A156C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«Стратегия развития воспитания в Российской Федерации на период до 2025 года»</w:t>
      </w:r>
    </w:p>
    <w:p w:rsidR="00DA32E5" w:rsidRPr="00A43E0B" w:rsidRDefault="007A156C" w:rsidP="007A156C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A156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A43E0B" w:rsidRPr="00A43E0B" w:rsidRDefault="00181589" w:rsidP="00A43E0B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Цель </w:t>
      </w:r>
      <w:proofErr w:type="gramStart"/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программы: </w:t>
      </w:r>
      <w:r w:rsidR="00A43E0B" w:rsidRPr="00A43E0B">
        <w:rPr>
          <w:rFonts w:ascii="Times New Roman" w:hAnsi="Times New Roman" w:cs="Times New Roman"/>
          <w:b/>
          <w:bCs/>
          <w:color w:val="373737"/>
          <w:kern w:val="0"/>
          <w:sz w:val="24"/>
          <w:szCs w:val="24"/>
          <w:lang w:eastAsia="ru-RU"/>
        </w:rPr>
        <w:t xml:space="preserve"> </w:t>
      </w:r>
      <w:r w:rsidR="00A43E0B" w:rsidRPr="00A43E0B"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  <w:t> </w:t>
      </w:r>
      <w:proofErr w:type="gramEnd"/>
      <w:r w:rsidR="00A43E0B"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создание целостной системы, обеспечивающей оптимальные условия для учащихся младших классов с их возрастными и индивидуальными способностями, уровнем  развития, состоянием соматического и нервно-психического здоровья.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     Реализация поставленной цели будет осуществлена посредством решения следующих 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задач:</w:t>
      </w:r>
    </w:p>
    <w:p w:rsidR="00A43E0B" w:rsidRPr="00A43E0B" w:rsidRDefault="00A43E0B" w:rsidP="00A43E0B">
      <w:pPr>
        <w:pStyle w:val="a7"/>
        <w:numPr>
          <w:ilvl w:val="0"/>
          <w:numId w:val="4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организация занятий по самоподготовке младших школьников;</w:t>
      </w:r>
    </w:p>
    <w:p w:rsidR="00A43E0B" w:rsidRPr="00A43E0B" w:rsidRDefault="00A43E0B" w:rsidP="00A43E0B">
      <w:pPr>
        <w:numPr>
          <w:ilvl w:val="0"/>
          <w:numId w:val="1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организация мероприятий, направленных на сохранение здоровья учащихся;</w:t>
      </w:r>
    </w:p>
    <w:p w:rsidR="00A43E0B" w:rsidRPr="00A43E0B" w:rsidRDefault="00A43E0B" w:rsidP="00A43E0B">
      <w:pPr>
        <w:numPr>
          <w:ilvl w:val="0"/>
          <w:numId w:val="1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организация досуга;</w:t>
      </w:r>
    </w:p>
    <w:p w:rsidR="00A43E0B" w:rsidRPr="00A43E0B" w:rsidRDefault="00A43E0B" w:rsidP="00A43E0B">
      <w:pPr>
        <w:numPr>
          <w:ilvl w:val="0"/>
          <w:numId w:val="1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A43E0B" w:rsidRPr="00A43E0B" w:rsidRDefault="00A43E0B" w:rsidP="00A43E0B">
      <w:pPr>
        <w:numPr>
          <w:ilvl w:val="0"/>
          <w:numId w:val="1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развитие интересов способностей и дарований школьников, воспитание у них интереса к знаниям, любознательности, инициативы и самостоятельности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Основные формы работы: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практические занятия, ролевые игры, конкурсы, праздники, беседы, викторины, чтение художественной литературы, экскурсии. Программа разработана с учетом запросов детей, потребностей семьи и общества в разносторонне развитой личности, острой необходимости социальной защиты детей в современных условиях. Учебно-воспитательная работа в группе продленного дня по данной программе представляет собой совокупность различных видов деятельности и обладает широкими возможностями воспитательного воздействия на ребенка в различных образовательных областях: эстетическое воспитание - формируется эстетическое отношение к жизни (труду, природе, искусству, поведению); развивается чувство прекрасного; физическое воспитание предполагает правильное физическое развитие школьника, выработку двигательных умений и навыков, формирование гигиенических умений и навыков;</w:t>
      </w:r>
    </w:p>
    <w:p w:rsidR="00181589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трудовое воспитание — акцент делается на практическом применении школьниками теоретических знаний; трудовое образование является комплексным и включает представления о технике и технологии, умения решать практические задачи, достигать качественных результатов; экологическое воспитание - основной задачей является конкретная практическая природоохранная деятельность; нравственное воспитание - формирование нравственного создания, воспитание и развитие нравственных чувств, выработка умений и привычек нравственного поведения; умственное воспитание.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Принципы воспитательной деятельности</w:t>
      </w:r>
    </w:p>
    <w:p w:rsidR="00A43E0B" w:rsidRPr="00A43E0B" w:rsidRDefault="00A43E0B" w:rsidP="00A43E0B">
      <w:pPr>
        <w:numPr>
          <w:ilvl w:val="0"/>
          <w:numId w:val="3"/>
        </w:num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Принцип развития</w:t>
      </w:r>
    </w:p>
    <w:p w:rsidR="00A43E0B" w:rsidRPr="00A43E0B" w:rsidRDefault="00A43E0B" w:rsidP="00A43E0B">
      <w:pPr>
        <w:numPr>
          <w:ilvl w:val="0"/>
          <w:numId w:val="3"/>
        </w:num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Принцип индивидуальности</w:t>
      </w:r>
    </w:p>
    <w:p w:rsidR="00A43E0B" w:rsidRPr="00A43E0B" w:rsidRDefault="00A43E0B" w:rsidP="00A43E0B">
      <w:pPr>
        <w:numPr>
          <w:ilvl w:val="0"/>
          <w:numId w:val="3"/>
        </w:num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Принцип творчества и успеха</w:t>
      </w:r>
    </w:p>
    <w:p w:rsidR="00A43E0B" w:rsidRPr="00A43E0B" w:rsidRDefault="00A43E0B" w:rsidP="00A43E0B">
      <w:pPr>
        <w:numPr>
          <w:ilvl w:val="0"/>
          <w:numId w:val="3"/>
        </w:num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Принцип поддержки и доверия</w:t>
      </w:r>
    </w:p>
    <w:p w:rsidR="00A43E0B" w:rsidRDefault="00A43E0B" w:rsidP="00A43E0B">
      <w:pPr>
        <w:numPr>
          <w:ilvl w:val="0"/>
          <w:numId w:val="3"/>
        </w:num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Принцип ответственности</w:t>
      </w:r>
    </w:p>
    <w:p w:rsidR="00004FCE" w:rsidRPr="00004FCE" w:rsidRDefault="00004FCE" w:rsidP="00004F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04FC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Учебная нагрузка (34 учебные недели)</w:t>
      </w:r>
    </w:p>
    <w:p w:rsidR="00004FCE" w:rsidRPr="00A43E0B" w:rsidRDefault="00004FCE" w:rsidP="00004FCE">
      <w:pPr>
        <w:suppressAutoHyphens w:val="0"/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04FCE" w:rsidRDefault="00A43E0B" w:rsidP="00004FC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Режимные моменты</w:t>
      </w:r>
    </w:p>
    <w:p w:rsidR="00A43E0B" w:rsidRPr="00A43E0B" w:rsidRDefault="00A43E0B" w:rsidP="00004FC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I. Приём детей.</w:t>
      </w:r>
    </w:p>
    <w:p w:rsidR="00A43E0B" w:rsidRPr="00A43E0B" w:rsidRDefault="00A43E0B" w:rsidP="00004FC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II. Обед.</w:t>
      </w:r>
    </w:p>
    <w:p w:rsidR="00A43E0B" w:rsidRPr="00A43E0B" w:rsidRDefault="00A43E0B" w:rsidP="00004FCE">
      <w:pPr>
        <w:numPr>
          <w:ilvl w:val="0"/>
          <w:numId w:val="4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Провести беседу о поведении в столовой.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III. Внеурочная деятельность (кружки)</w:t>
      </w:r>
    </w:p>
    <w:p w:rsidR="00A43E0B" w:rsidRPr="00A43E0B" w:rsidRDefault="00A43E0B" w:rsidP="00A43E0B">
      <w:pPr>
        <w:numPr>
          <w:ilvl w:val="0"/>
          <w:numId w:val="5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Регулирует посещение учащимися кружков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IV. Прогулка.</w:t>
      </w:r>
    </w:p>
    <w:p w:rsidR="00A43E0B" w:rsidRPr="00A43E0B" w:rsidRDefault="00A43E0B" w:rsidP="00A43E0B">
      <w:pPr>
        <w:numPr>
          <w:ilvl w:val="0"/>
          <w:numId w:val="6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Проследить за одеванием детей и одеждой.</w:t>
      </w:r>
    </w:p>
    <w:p w:rsidR="00A43E0B" w:rsidRPr="00A43E0B" w:rsidRDefault="00A43E0B" w:rsidP="00A43E0B">
      <w:pPr>
        <w:numPr>
          <w:ilvl w:val="0"/>
          <w:numId w:val="6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Вести наблюдение за самочувствием детей.</w:t>
      </w:r>
    </w:p>
    <w:p w:rsidR="00A43E0B" w:rsidRPr="00A43E0B" w:rsidRDefault="00A43E0B" w:rsidP="00A43E0B">
      <w:pPr>
        <w:numPr>
          <w:ilvl w:val="0"/>
          <w:numId w:val="6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Проводить групповые и индивидуальные беседы.</w:t>
      </w:r>
    </w:p>
    <w:p w:rsidR="00A43E0B" w:rsidRPr="00A43E0B" w:rsidRDefault="00A43E0B" w:rsidP="00A43E0B">
      <w:pPr>
        <w:numPr>
          <w:ilvl w:val="0"/>
          <w:numId w:val="6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Проследить за порядком возвращения детей в школу.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 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V. Занятия в помещении.</w:t>
      </w:r>
    </w:p>
    <w:p w:rsidR="00A43E0B" w:rsidRPr="00A43E0B" w:rsidRDefault="00A43E0B" w:rsidP="00A43E0B">
      <w:pPr>
        <w:numPr>
          <w:ilvl w:val="0"/>
          <w:numId w:val="7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Следить за участием детей в проведении мероприятий и направлять их активность.</w:t>
      </w:r>
    </w:p>
    <w:p w:rsidR="00A43E0B" w:rsidRPr="00A43E0B" w:rsidRDefault="00A43E0B" w:rsidP="00A43E0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  </w:t>
      </w:r>
      <w:r w:rsidR="00A6571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VI. Завершение работы Г</w:t>
      </w:r>
      <w:r w:rsidRPr="00A43E0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Д.</w:t>
      </w:r>
    </w:p>
    <w:p w:rsidR="00A43E0B" w:rsidRPr="00A43E0B" w:rsidRDefault="00A43E0B" w:rsidP="00A43E0B">
      <w:pPr>
        <w:numPr>
          <w:ilvl w:val="0"/>
          <w:numId w:val="8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Убрать игры, рабочие места.</w:t>
      </w:r>
    </w:p>
    <w:p w:rsidR="00A43E0B" w:rsidRPr="00004FCE" w:rsidRDefault="00A43E0B" w:rsidP="00004FCE">
      <w:pPr>
        <w:numPr>
          <w:ilvl w:val="0"/>
          <w:numId w:val="8"/>
        </w:numPr>
        <w:suppressAutoHyphens w:val="0"/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Провести  беседу по ПДД.</w:t>
      </w:r>
      <w:r w:rsidRPr="00004FC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004FCE" w:rsidRPr="00004FCE" w:rsidRDefault="00004FCE" w:rsidP="00004FCE">
      <w:pPr>
        <w:pStyle w:val="a7"/>
        <w:shd w:val="clear" w:color="auto" w:fill="FFFFFF"/>
        <w:suppressAutoHyphens w:val="0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</w:pPr>
      <w:r w:rsidRPr="00004FCE"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  <w:t> </w:t>
      </w:r>
    </w:p>
    <w:p w:rsidR="00004FCE" w:rsidRPr="00004FCE" w:rsidRDefault="00004FCE" w:rsidP="00004FCE">
      <w:pPr>
        <w:pStyle w:val="a7"/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004FC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Занятость в </w:t>
      </w:r>
      <w:r w:rsidR="00A6571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группе досуга</w:t>
      </w:r>
    </w:p>
    <w:tbl>
      <w:tblPr>
        <w:tblW w:w="744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634"/>
        <w:gridCol w:w="1152"/>
        <w:gridCol w:w="1503"/>
        <w:gridCol w:w="1152"/>
        <w:gridCol w:w="1152"/>
      </w:tblGrid>
      <w:tr w:rsidR="00004FCE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Пятница</w:t>
            </w:r>
          </w:p>
        </w:tc>
      </w:tr>
      <w:tr w:rsidR="00004FCE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35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Сбор учащихся в ГПД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Сбор учащихся в ГПД</w:t>
            </w: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Сбор учащихся в ГПД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Сбор учащихся в ГПД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Сбор учащихся в ГПД</w:t>
            </w:r>
          </w:p>
        </w:tc>
      </w:tr>
      <w:tr w:rsidR="00004FCE" w:rsidRPr="00004FCE" w:rsidTr="00A65714">
        <w:trPr>
          <w:trHeight w:val="902"/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45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Обед</w:t>
            </w:r>
          </w:p>
        </w:tc>
      </w:tr>
      <w:tr w:rsidR="00004FCE" w:rsidRPr="00004FCE" w:rsidTr="00A65714">
        <w:trPr>
          <w:trHeight w:val="548"/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05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A65714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Прогулка</w:t>
            </w:r>
          </w:p>
        </w:tc>
      </w:tr>
      <w:tr w:rsidR="00004FCE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.00-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A65714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Развивающие занятия</w:t>
            </w:r>
          </w:p>
        </w:tc>
      </w:tr>
      <w:tr w:rsidR="00A65714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65714" w:rsidRPr="00004FCE" w:rsidRDefault="00A65714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00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65714" w:rsidRPr="00004FCE" w:rsidRDefault="00A65714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 xml:space="preserve">Внеурочная деятельность (беседы, викторины, конкурсы, соревновании, чтение книг, настольные </w:t>
            </w:r>
            <w:proofErr w:type="gramStart"/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игры  и</w:t>
            </w:r>
            <w:proofErr w:type="gramEnd"/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т.д.  (по 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плану)</w:t>
            </w:r>
          </w:p>
        </w:tc>
      </w:tr>
      <w:tr w:rsidR="00A65714" w:rsidRPr="00004FCE" w:rsidTr="00E8216E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65714" w:rsidRPr="00004FCE" w:rsidRDefault="00A65714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40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65714" w:rsidRPr="00004FCE" w:rsidRDefault="00A65714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  <w:p w:rsidR="00A65714" w:rsidRPr="00004FCE" w:rsidRDefault="00A65714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  <w:p w:rsidR="00A65714" w:rsidRPr="00004FCE" w:rsidRDefault="00A65714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Внеурочная деятельность (Подвижные игры)</w:t>
            </w:r>
          </w:p>
          <w:p w:rsidR="00A65714" w:rsidRPr="00004FCE" w:rsidRDefault="00A65714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  <w:p w:rsidR="00A65714" w:rsidRPr="00004FCE" w:rsidRDefault="00A65714" w:rsidP="00C8319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04FCE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0-1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A65714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Развивающие игры</w:t>
            </w:r>
          </w:p>
        </w:tc>
      </w:tr>
      <w:tr w:rsidR="00004FCE" w:rsidRPr="00004FCE" w:rsidTr="00A65714">
        <w:trPr>
          <w:jc w:val="center"/>
        </w:trPr>
        <w:tc>
          <w:tcPr>
            <w:tcW w:w="8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A65714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.50-1</w:t>
            </w:r>
            <w:r w:rsidR="00A6571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59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04FCE" w:rsidRPr="00004FCE" w:rsidRDefault="00004FCE" w:rsidP="00C83191">
            <w:pPr>
              <w:suppressAutoHyphens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Беседа по ПДД, уход домой</w:t>
            </w:r>
          </w:p>
        </w:tc>
      </w:tr>
    </w:tbl>
    <w:p w:rsidR="00181589" w:rsidRPr="00A43E0B" w:rsidRDefault="00004FCE" w:rsidP="00A65714">
      <w:pPr>
        <w:pStyle w:val="a7"/>
        <w:shd w:val="clear" w:color="auto" w:fill="FFFFFF"/>
        <w:suppressAutoHyphens w:val="0"/>
        <w:spacing w:after="240" w:line="240" w:lineRule="auto"/>
        <w:jc w:val="both"/>
        <w:textAlignment w:val="baseline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373737"/>
          <w:kern w:val="0"/>
          <w:sz w:val="24"/>
          <w:szCs w:val="24"/>
          <w:lang w:eastAsia="ru-RU"/>
        </w:rPr>
        <w:t xml:space="preserve">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Направления работы группы досуга:</w:t>
      </w:r>
    </w:p>
    <w:p w:rsidR="00181589" w:rsidRPr="00A43E0B" w:rsidRDefault="00181589" w:rsidP="00C92A8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Расти здоровым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181589" w:rsidP="00C92A8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 творческой мастерской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181589" w:rsidP="00C92A8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Занимательный час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181589" w:rsidP="00C92A8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Читаем вместе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181589" w:rsidP="00C92A8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Хочу все знать 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Методический аспект: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Программа направления «Читаем вместе»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 занятии дети знакомятся с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произведениями детской художественной литературы. Получают развитие навыка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слушания на основе целенаправленного восприятия элементов формы и содержания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литературного произведения. Учатся выражать собственное отношение к тексту.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Программа направления «В творческой мастерской»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Художественная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деятельность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включает в себя различные виды деятельности (познавательную, оценочную,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воспитательную, игровую), которые входят в нее благодаря присутствующему в них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эстетическому аспекту.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Главной целью программы является не механический труд ради упражнения рук, не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изготовление отдельных занимательных поделок, а формирование высокого интеллекта и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духовности через мастерство.</w:t>
      </w:r>
    </w:p>
    <w:p w:rsidR="00181589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Ребенок делает первые шаги в мире искусства, от которых зависит глубина восприятия и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приобщения к прекрасному во всех его проявлениях.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Программа направления «Хочу все знать» Это цикл тематических занятий,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посвященных Родине, семье, сезонным изменениям в природе, истории возникновения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праздников; изучению правил дорожного движения, правил этикета, норм поведения в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общественных местах и т.д.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Приложение № 1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Программа направления «Хочу все знать»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Основные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задачи </w:t>
      </w: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направления: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формирование интереса к процессу познания;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освоение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знаний об объектах, явлениях, закономерностях окружающего мира и методах их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познания; развитие кругозора, наблюдательности; осуществление экологического,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эстетического, физического, нравственно-патриотического, профессионально-ориентированного воспитания младших школьников; воспитание нравственных норм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межличностных отношений младших школьников.</w:t>
      </w:r>
    </w:p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Default="00181589" w:rsidP="00C92A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Содержание программы (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7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часов)</w:t>
      </w:r>
    </w:p>
    <w:p w:rsidR="00A65714" w:rsidRPr="00A43E0B" w:rsidRDefault="00A65714" w:rsidP="00C92A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2173"/>
        <w:gridCol w:w="6130"/>
        <w:gridCol w:w="698"/>
        <w:gridCol w:w="734"/>
      </w:tblGrid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Факт</w:t>
            </w:r>
          </w:p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Давайте жить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дружно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Сплочение детского коллектива.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Воспитание чуткости, доброты,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отзывчивости по отношению друг к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другу. Развивать познавательную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активность учащихся.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Мы пассажиры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(ПДД)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с правилами поведения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 транспорте.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Экзотические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Животные.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Развивать интерес к экзотическим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животным, желание больше о них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узнать. Воспитывать доброе и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отзывчивое отношение к ним. Дать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сведения о зоопарках и заповедниках.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Уголок природы.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Учить детей ставить перед собой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цель, развивать умение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подготавливать рабочее место.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Закреплять знание детей о строении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луковицы, об условиях выращивания.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Что мы отмечаем в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ноябре?</w:t>
            </w:r>
          </w:p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 историей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праздника. Формировать интерес к народным традициям.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Где можно играть?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(ПДД)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Закрепить понимание детей о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безопасности при проведении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подвижных игр на улице.</w:t>
            </w: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92A88" w:rsidRPr="00A43E0B" w:rsidTr="00C92A88"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Белая зима.</w:t>
            </w:r>
          </w:p>
        </w:tc>
        <w:tc>
          <w:tcPr>
            <w:tcW w:w="0" w:type="auto"/>
          </w:tcPr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Понаблюдать за зимними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изменениями в живой и неживой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природе. Расширить и углубить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знания об объектах природы.</w:t>
            </w:r>
          </w:p>
          <w:p w:rsidR="00C92A88" w:rsidRPr="00A43E0B" w:rsidRDefault="00C92A88" w:rsidP="00C92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A88" w:rsidRPr="00A43E0B" w:rsidRDefault="00C92A88" w:rsidP="001815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92A88" w:rsidRPr="00A43E0B" w:rsidRDefault="00C92A8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Приложение №2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Программа направления «Занимательный час»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Основные задачи занятий: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развитие коммуникативных качеств личности,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познавательного интереса, самостоятельности; формирование творческого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воображения, оригинальности, эмоциональности восприятия; воспитание</w:t>
      </w:r>
      <w:r w:rsidR="00C92A8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уважительного отношения к мнению другого</w:t>
      </w:r>
    </w:p>
    <w:p w:rsidR="00A65714" w:rsidRDefault="00A65714" w:rsidP="00C92A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Default="00181589" w:rsidP="00C92A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Содержание программы (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7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часов)</w:t>
      </w:r>
    </w:p>
    <w:p w:rsidR="00A65714" w:rsidRPr="00A43E0B" w:rsidRDefault="00A65714" w:rsidP="00C92A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2504"/>
        <w:gridCol w:w="4035"/>
        <w:gridCol w:w="698"/>
        <w:gridCol w:w="734"/>
      </w:tblGrid>
      <w:tr w:rsidR="00D754F8" w:rsidRPr="00A43E0B" w:rsidTr="00D754F8"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Факт</w:t>
            </w:r>
          </w:p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754F8" w:rsidRPr="00A43E0B" w:rsidTr="00D754F8">
        <w:tc>
          <w:tcPr>
            <w:tcW w:w="0" w:type="auto"/>
          </w:tcPr>
          <w:p w:rsidR="00D754F8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Викторина «Как мы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наем ПДД»</w:t>
            </w:r>
          </w:p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Развивать знания детей о правилах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дорожного движения. Воспитывать</w:t>
            </w:r>
          </w:p>
          <w:p w:rsidR="00D754F8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внимание и наблюдательность</w:t>
            </w: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754F8" w:rsidRPr="00A43E0B" w:rsidRDefault="00D754F8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Праздник «</w:t>
            </w:r>
            <w:proofErr w:type="spellStart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Книжкины</w:t>
            </w:r>
            <w:proofErr w:type="spellEnd"/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именины»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Учить детей сотрудничать в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микрогруппах</w:t>
            </w:r>
            <w:proofErr w:type="spellEnd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, проявлять творческие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способности.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Малые олимпийские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игры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Развивать у детей умение творчески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проводить свободное время.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с различными видами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игр.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Конкурс «А ну-ка,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мальчики!»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Формировать представление о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мужественности. Научить как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поступать по-мужски.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Игра «Какого цвета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Родина»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Дать основные понятия о символах и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эмблемах государства. Воспитывать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уважительное отношение к своему</w:t>
            </w:r>
          </w:p>
          <w:p w:rsidR="00866EC4" w:rsidRPr="00A43E0B" w:rsidRDefault="00866EC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государству.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Конкурс «Мисс</w:t>
            </w:r>
          </w:p>
          <w:p w:rsidR="00866EC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дарование»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Формировать представление 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хорошей хозяйке. Учить заниматься</w:t>
            </w:r>
          </w:p>
          <w:p w:rsidR="00866EC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домашним хозяйством.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66EC4" w:rsidRPr="00A43E0B" w:rsidTr="00D754F8"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866EC4" w:rsidRPr="00A43E0B" w:rsidRDefault="00006674" w:rsidP="00866E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Минута славы.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Развивать творческие способности</w:t>
            </w:r>
          </w:p>
          <w:p w:rsidR="00866EC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детей, артистизм, индивидуальность.</w:t>
            </w: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66EC4" w:rsidRPr="00A43E0B" w:rsidRDefault="00866EC4" w:rsidP="00D754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81589" w:rsidRPr="00A43E0B" w:rsidRDefault="00D754F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866EC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866EC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Приложение № </w:t>
      </w:r>
      <w:r w:rsidR="00006674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3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Программа направления «В творческой мастерской»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Основные задачи направления: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стимулирование потребности в продуктивной творческой деятельности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через непосредственное знакомство с различными видами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художественной и трудовой деятельности;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формирование творческого воображения;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раскрытие творческого потенциала каждого ребенка;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развитие художественного вкуса воспитанников.</w:t>
      </w:r>
    </w:p>
    <w:p w:rsidR="00A65714" w:rsidRDefault="00A65714" w:rsidP="000066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181589" w:rsidP="000066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Содержание программы (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7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часов)</w:t>
      </w:r>
    </w:p>
    <w:p w:rsidR="00006674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765"/>
        <w:gridCol w:w="4358"/>
        <w:gridCol w:w="698"/>
        <w:gridCol w:w="734"/>
      </w:tblGrid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Факт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Фартучек для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Мамы.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Увидеть красоту народного быта. Учить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создавать орнамент прямоугольной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формы.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Декор посуды.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Увидеть красоту народного быта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Познмкомить</w:t>
            </w:r>
            <w:proofErr w:type="spellEnd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с выполнением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геометрического и растительного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орнамента.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Веселый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Барашек.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Научить красиво сгибать бумагу.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Воспитывать аккуратность 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усидчивость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Чудо жгутик.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Научить детей составлять композицию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из пластилина (жгутиков). Развивать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творческие способности,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оригинальность.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Золотая рыбка.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Учить детей изображать рыбок.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Расширять знания об аквариумных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рыбках.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Бабочка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Научить гофрировать бумагу и делать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из нее бабочку. Развивать творческие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способности, оригинальность,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внимание.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Декор посуды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Увидеть красоту народного быта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с признаками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Геометрического и растительною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орнамента.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81589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Приложение №</w:t>
      </w: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4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Программа направления «Расти здоровым»</w:t>
      </w:r>
      <w:r w:rsidR="00006674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Основные задачи направления: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формирование установки на здоровый образ жизни;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-сохранение и укрепление здоровья детей через приобщение к здоровому образу жизни;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-развитие у детей потребности в создании здоровой окружающей среды в школе и в семье;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-развитие элементарных представлений о структуре и функциях тела;</w:t>
      </w:r>
    </w:p>
    <w:p w:rsidR="00A65714" w:rsidRDefault="00A65714" w:rsidP="000066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181589" w:rsidP="000066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Содержание программы (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6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часов)</w:t>
      </w:r>
    </w:p>
    <w:p w:rsidR="00006674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644"/>
        <w:gridCol w:w="4089"/>
        <w:gridCol w:w="698"/>
        <w:gridCol w:w="734"/>
      </w:tblGrid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Факт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Береги себя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Расширять представление детей 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мире и опасностях, которые нас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подстерегают. Развивать умение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избегать опасности, соблюдать меры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предосторожности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Забота 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глазах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Формировать представление детей об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органах чувств. Познакомить с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основными правилами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сохранения зрения учить выполнять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гимнастику для глаз.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Чихали мы на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простуду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 основными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методами профилактики простудных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заболеваний. Углубить знания 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способах лечения. Формировать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потребность следить за своим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здоровьем.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Как устроен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человек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Систематизировать знание детей об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организме человека. Дай-,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первоначальные сведения по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анатомии.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Если хочешь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быть здоров,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закаляйся!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 правилами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закаливания, учить детей заботиться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 своем здоровье.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Как стать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Гулливером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Расширить знания детей о росте.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Количественном и качественном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изменении организма.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</w:t>
      </w:r>
    </w:p>
    <w:p w:rsidR="00A65714" w:rsidRDefault="00A6571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81589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Приложение №</w:t>
      </w:r>
      <w:r w:rsidR="00A6571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5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Целевая программа «Читаем вместе»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Основные задачи направления: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вызвать интерес к литературному чтению; расширять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читательский кругозор; воспитывать читательскую активность; формировать</w:t>
      </w:r>
      <w:r w:rsidR="00006674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читательский вкус.</w:t>
      </w:r>
    </w:p>
    <w:p w:rsidR="00006674" w:rsidRPr="00A43E0B" w:rsidRDefault="00006674" w:rsidP="000066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Содержание программы (7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2088"/>
        <w:gridCol w:w="6101"/>
        <w:gridCol w:w="698"/>
        <w:gridCol w:w="734"/>
      </w:tblGrid>
      <w:tr w:rsidR="00006674" w:rsidRPr="00A43E0B" w:rsidTr="00006674"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Факт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Русские народные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сказки.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Привить любовь к русским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народным сказкам. Научить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различать правду и вымысел.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Развивать навык чтения.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Рассказы о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природе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произведениями В.Бианки,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М.Пришвина. Прививать любовь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 природе. Научить видеть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красоту природы.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Вызвать интерес к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произведениям К.Ушинского.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Расширять кругозор маленьких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читателей.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Загадки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Увлечь детей разгадыванием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загадок о природных явлениях.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Научить размышлять,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высказывать свои мнения,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анализировать. Развивать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воображение.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Защитники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Отечества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Вызвать интерес детей к стихам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посвященным папам и дедам.</w:t>
            </w:r>
          </w:p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Разучить 1-2 стихотворения.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«Веселая</w:t>
            </w:r>
          </w:p>
          <w:p w:rsidR="00006674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переменка»</w:t>
            </w:r>
          </w:p>
        </w:tc>
        <w:tc>
          <w:tcPr>
            <w:tcW w:w="0" w:type="auto"/>
          </w:tcPr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Чтение рассказов Н.Сладкова.</w:t>
            </w:r>
          </w:p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 повадками</w:t>
            </w:r>
          </w:p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животных и с особенностями их</w:t>
            </w:r>
          </w:p>
          <w:p w:rsidR="00006674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жизни.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06674" w:rsidRPr="00A43E0B" w:rsidTr="00006674"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006674" w:rsidRPr="00A43E0B" w:rsidRDefault="00F85758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«Мама и мы»</w:t>
            </w:r>
          </w:p>
        </w:tc>
        <w:tc>
          <w:tcPr>
            <w:tcW w:w="0" w:type="auto"/>
          </w:tcPr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Познакомить детей с</w:t>
            </w:r>
          </w:p>
          <w:p w:rsidR="00F85758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произведениями Н.Артюховой,</w:t>
            </w:r>
          </w:p>
          <w:p w:rsidR="00006674" w:rsidRPr="00A43E0B" w:rsidRDefault="00F85758" w:rsidP="00F857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В.Осеевой, А. </w:t>
            </w:r>
            <w:proofErr w:type="spellStart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Барто</w:t>
            </w:r>
            <w:proofErr w:type="spellEnd"/>
            <w:r w:rsidRPr="00A43E0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о маме. Разучить 1-2 стихотворения.</w:t>
            </w: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06674" w:rsidRPr="00A43E0B" w:rsidRDefault="00006674" w:rsidP="00006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81589" w:rsidRPr="00A43E0B" w:rsidRDefault="00006674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444943" w:rsidRDefault="00006674" w:rsidP="00444943">
      <w:pPr>
        <w:pStyle w:val="a9"/>
        <w:spacing w:before="63"/>
        <w:ind w:right="1996"/>
        <w:jc w:val="right"/>
      </w:pPr>
      <w:r w:rsidRPr="00A43E0B">
        <w:rPr>
          <w:rFonts w:eastAsiaTheme="minorHAnsi"/>
        </w:rPr>
        <w:t xml:space="preserve"> </w:t>
      </w:r>
      <w:r w:rsidR="00444943">
        <w:t>Приложение</w:t>
      </w:r>
      <w:r w:rsidR="00444943">
        <w:rPr>
          <w:spacing w:val="-2"/>
        </w:rPr>
        <w:t xml:space="preserve"> </w:t>
      </w:r>
      <w:r w:rsidR="00444943">
        <w:t>к приказу</w:t>
      </w:r>
    </w:p>
    <w:p w:rsidR="00444943" w:rsidRDefault="00444943" w:rsidP="00444943">
      <w:pPr>
        <w:pStyle w:val="a9"/>
        <w:spacing w:before="200"/>
        <w:ind w:right="221"/>
        <w:jc w:val="right"/>
      </w:pPr>
      <w:r>
        <w:t>от</w:t>
      </w:r>
      <w:r>
        <w:rPr>
          <w:spacing w:val="57"/>
        </w:rPr>
        <w:t xml:space="preserve"> </w:t>
      </w:r>
      <w:proofErr w:type="gramStart"/>
      <w:r>
        <w:t xml:space="preserve">01 </w:t>
      </w:r>
      <w:r>
        <w:rPr>
          <w:spacing w:val="1"/>
        </w:rPr>
        <w:t xml:space="preserve"> </w:t>
      </w:r>
      <w:r>
        <w:t>сентября</w:t>
      </w:r>
      <w:proofErr w:type="gramEnd"/>
      <w:r>
        <w:t xml:space="preserve">  2023 г.</w:t>
      </w:r>
      <w:r>
        <w:rPr>
          <w:spacing w:val="11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245</w:t>
      </w:r>
    </w:p>
    <w:p w:rsidR="00444943" w:rsidRDefault="00444943" w:rsidP="00444943">
      <w:pPr>
        <w:pStyle w:val="a9"/>
        <w:rPr>
          <w:sz w:val="26"/>
        </w:rPr>
      </w:pPr>
    </w:p>
    <w:p w:rsidR="00444943" w:rsidRDefault="00444943" w:rsidP="00444943">
      <w:pPr>
        <w:pStyle w:val="ab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год:</w:t>
      </w:r>
    </w:p>
    <w:p w:rsidR="00444943" w:rsidRDefault="00444943" w:rsidP="00444943">
      <w:pPr>
        <w:pStyle w:val="a9"/>
        <w:spacing w:before="11"/>
        <w:rPr>
          <w:b/>
          <w:sz w:val="32"/>
        </w:rPr>
      </w:pPr>
    </w:p>
    <w:p w:rsidR="00444943" w:rsidRDefault="00444943" w:rsidP="00444943">
      <w:pPr>
        <w:pStyle w:val="a9"/>
        <w:ind w:left="220"/>
      </w:pPr>
      <w:r>
        <w:t>1.Начало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444943" w:rsidRDefault="00444943" w:rsidP="00444943">
      <w:pPr>
        <w:pStyle w:val="a7"/>
        <w:widowControl w:val="0"/>
        <w:numPr>
          <w:ilvl w:val="0"/>
          <w:numId w:val="47"/>
        </w:numPr>
        <w:tabs>
          <w:tab w:val="left" w:pos="927"/>
          <w:tab w:val="left" w:pos="928"/>
        </w:tabs>
        <w:suppressAutoHyphens w:val="0"/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Окончание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</w:p>
    <w:p w:rsidR="00444943" w:rsidRDefault="00444943" w:rsidP="00444943">
      <w:pPr>
        <w:pStyle w:val="a9"/>
        <w:ind w:left="1000"/>
      </w:pPr>
      <w:r>
        <w:t>1-8,10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 года</w:t>
      </w:r>
    </w:p>
    <w:p w:rsidR="00444943" w:rsidRDefault="00444943" w:rsidP="00444943">
      <w:pPr>
        <w:pStyle w:val="a9"/>
        <w:spacing w:before="1"/>
        <w:rPr>
          <w:sz w:val="21"/>
        </w:rPr>
      </w:pPr>
    </w:p>
    <w:p w:rsidR="00444943" w:rsidRDefault="00444943" w:rsidP="00444943">
      <w:pPr>
        <w:pStyle w:val="a9"/>
        <w:spacing w:line="276" w:lineRule="auto"/>
        <w:ind w:left="220" w:firstLine="780"/>
      </w:pPr>
      <w:r>
        <w:t>9,11 классы – окончание учебного года определяется</w:t>
      </w:r>
      <w:r>
        <w:rPr>
          <w:spacing w:val="1"/>
        </w:rPr>
        <w:t xml:space="preserve"> </w:t>
      </w:r>
      <w:r>
        <w:t>в соответствии с расписанием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444943" w:rsidRDefault="00444943" w:rsidP="00444943">
      <w:pPr>
        <w:pStyle w:val="a7"/>
        <w:widowControl w:val="0"/>
        <w:numPr>
          <w:ilvl w:val="0"/>
          <w:numId w:val="47"/>
        </w:numPr>
        <w:tabs>
          <w:tab w:val="left" w:pos="927"/>
          <w:tab w:val="left" w:pos="928"/>
        </w:tabs>
        <w:suppressAutoHyphens w:val="0"/>
        <w:autoSpaceDE w:val="0"/>
        <w:autoSpaceDN w:val="0"/>
        <w:spacing w:before="198" w:after="0" w:line="276" w:lineRule="exact"/>
        <w:contextualSpacing w:val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</w:p>
    <w:p w:rsidR="00444943" w:rsidRDefault="00444943" w:rsidP="00444943">
      <w:pPr>
        <w:pStyle w:val="a7"/>
        <w:widowControl w:val="0"/>
        <w:numPr>
          <w:ilvl w:val="0"/>
          <w:numId w:val="46"/>
        </w:numPr>
        <w:tabs>
          <w:tab w:val="left" w:pos="927"/>
          <w:tab w:val="left" w:pos="928"/>
        </w:tabs>
        <w:suppressAutoHyphens w:val="0"/>
        <w:autoSpaceDE w:val="0"/>
        <w:autoSpaceDN w:val="0"/>
        <w:spacing w:after="0" w:line="294" w:lineRule="exact"/>
        <w:contextualSpacing w:val="0"/>
        <w:rPr>
          <w:sz w:val="24"/>
        </w:rPr>
      </w:pP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 1-х,</w:t>
      </w:r>
      <w:r>
        <w:rPr>
          <w:spacing w:val="-1"/>
          <w:sz w:val="24"/>
        </w:rPr>
        <w:t xml:space="preserve"> </w:t>
      </w:r>
      <w:r>
        <w:rPr>
          <w:sz w:val="24"/>
        </w:rPr>
        <w:t>9-х,11-х классах;</w:t>
      </w:r>
    </w:p>
    <w:p w:rsidR="00444943" w:rsidRDefault="00444943" w:rsidP="00444943">
      <w:pPr>
        <w:pStyle w:val="a7"/>
        <w:widowControl w:val="0"/>
        <w:numPr>
          <w:ilvl w:val="0"/>
          <w:numId w:val="46"/>
        </w:numPr>
        <w:tabs>
          <w:tab w:val="left" w:pos="927"/>
          <w:tab w:val="left" w:pos="928"/>
        </w:tabs>
        <w:suppressAutoHyphens w:val="0"/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2-8-ых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10-х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444943" w:rsidRDefault="00444943" w:rsidP="00444943">
      <w:pPr>
        <w:pStyle w:val="a9"/>
        <w:rPr>
          <w:sz w:val="20"/>
        </w:rPr>
      </w:pPr>
    </w:p>
    <w:p w:rsidR="00444943" w:rsidRDefault="00444943" w:rsidP="00444943">
      <w:pPr>
        <w:pStyle w:val="a9"/>
        <w:spacing w:before="1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693"/>
        <w:gridCol w:w="4153"/>
        <w:gridCol w:w="3905"/>
      </w:tblGrid>
      <w:tr w:rsidR="00444943" w:rsidTr="00AE3E7D">
        <w:trPr>
          <w:trHeight w:val="1033"/>
        </w:trPr>
        <w:tc>
          <w:tcPr>
            <w:tcW w:w="2619" w:type="dxa"/>
            <w:gridSpan w:val="2"/>
          </w:tcPr>
          <w:p w:rsidR="00444943" w:rsidRDefault="00444943" w:rsidP="00AE3E7D">
            <w:pPr>
              <w:pStyle w:val="TableParagraph"/>
              <w:spacing w:line="274" w:lineRule="exact"/>
              <w:ind w:left="8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</w:p>
          <w:p w:rsidR="00444943" w:rsidRDefault="00444943" w:rsidP="00AE3E7D">
            <w:pPr>
              <w:pStyle w:val="TableParagraph"/>
              <w:jc w:val="left"/>
              <w:rPr>
                <w:sz w:val="21"/>
              </w:rPr>
            </w:pPr>
          </w:p>
          <w:p w:rsidR="00444943" w:rsidRDefault="00444943" w:rsidP="00AE3E7D">
            <w:pPr>
              <w:pStyle w:val="TableParagraph"/>
              <w:spacing w:before="1"/>
              <w:ind w:left="8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153" w:type="dxa"/>
          </w:tcPr>
          <w:p w:rsidR="00444943" w:rsidRDefault="00444943" w:rsidP="00AE3E7D">
            <w:pPr>
              <w:pStyle w:val="TableParagraph"/>
              <w:spacing w:before="4"/>
              <w:jc w:val="left"/>
            </w:pPr>
          </w:p>
          <w:p w:rsidR="00444943" w:rsidRDefault="00444943" w:rsidP="00AE3E7D">
            <w:pPr>
              <w:pStyle w:val="TableParagraph"/>
              <w:ind w:left="234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905" w:type="dxa"/>
          </w:tcPr>
          <w:p w:rsidR="00444943" w:rsidRDefault="00444943" w:rsidP="00AE3E7D">
            <w:pPr>
              <w:pStyle w:val="TableParagraph"/>
              <w:spacing w:before="4"/>
              <w:jc w:val="left"/>
            </w:pPr>
          </w:p>
          <w:p w:rsidR="00444943" w:rsidRDefault="00444943" w:rsidP="00AE3E7D">
            <w:pPr>
              <w:pStyle w:val="TableParagraph"/>
              <w:ind w:left="894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</w:p>
        </w:tc>
      </w:tr>
      <w:tr w:rsidR="00444943" w:rsidTr="00AE3E7D">
        <w:trPr>
          <w:trHeight w:val="518"/>
        </w:trPr>
        <w:tc>
          <w:tcPr>
            <w:tcW w:w="926" w:type="dxa"/>
            <w:tcBorders>
              <w:right w:val="nil"/>
            </w:tcBorders>
          </w:tcPr>
          <w:p w:rsidR="00444943" w:rsidRDefault="00444943" w:rsidP="00AE3E7D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  <w:tcBorders>
              <w:left w:val="nil"/>
            </w:tcBorders>
          </w:tcPr>
          <w:p w:rsidR="00444943" w:rsidRDefault="00444943" w:rsidP="00AE3E7D">
            <w:pPr>
              <w:pStyle w:val="TableParagraph"/>
              <w:ind w:left="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153" w:type="dxa"/>
          </w:tcPr>
          <w:p w:rsidR="00444943" w:rsidRDefault="00444943" w:rsidP="00AE3E7D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1.09.2023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27.10.2023</w:t>
            </w:r>
          </w:p>
        </w:tc>
        <w:tc>
          <w:tcPr>
            <w:tcW w:w="3905" w:type="dxa"/>
          </w:tcPr>
          <w:p w:rsidR="00444943" w:rsidRDefault="00444943" w:rsidP="00AE3E7D">
            <w:pPr>
              <w:pStyle w:val="TableParagraph"/>
              <w:ind w:left="892" w:righ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444943" w:rsidTr="00AE3E7D">
        <w:trPr>
          <w:trHeight w:val="516"/>
        </w:trPr>
        <w:tc>
          <w:tcPr>
            <w:tcW w:w="926" w:type="dxa"/>
            <w:tcBorders>
              <w:right w:val="nil"/>
            </w:tcBorders>
          </w:tcPr>
          <w:p w:rsidR="00444943" w:rsidRDefault="00444943" w:rsidP="00AE3E7D">
            <w:pPr>
              <w:pStyle w:val="TableParagraph"/>
              <w:spacing w:line="274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3" w:type="dxa"/>
            <w:tcBorders>
              <w:left w:val="nil"/>
            </w:tcBorders>
          </w:tcPr>
          <w:p w:rsidR="00444943" w:rsidRDefault="00444943" w:rsidP="00AE3E7D">
            <w:pPr>
              <w:pStyle w:val="TableParagraph"/>
              <w:spacing w:line="274" w:lineRule="exact"/>
              <w:ind w:left="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153" w:type="dxa"/>
          </w:tcPr>
          <w:p w:rsidR="00444943" w:rsidRDefault="00444943" w:rsidP="00AE3E7D">
            <w:pPr>
              <w:pStyle w:val="TableParagraph"/>
              <w:spacing w:line="274" w:lineRule="exact"/>
              <w:ind w:left="7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6.11.2023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29.12.2023</w:t>
            </w:r>
          </w:p>
        </w:tc>
        <w:tc>
          <w:tcPr>
            <w:tcW w:w="3905" w:type="dxa"/>
          </w:tcPr>
          <w:p w:rsidR="00444943" w:rsidRDefault="00444943" w:rsidP="00AE3E7D">
            <w:pPr>
              <w:pStyle w:val="TableParagraph"/>
              <w:spacing w:line="274" w:lineRule="exact"/>
              <w:ind w:left="892" w:righ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444943" w:rsidTr="00AE3E7D">
        <w:trPr>
          <w:trHeight w:val="518"/>
        </w:trPr>
        <w:tc>
          <w:tcPr>
            <w:tcW w:w="926" w:type="dxa"/>
            <w:tcBorders>
              <w:right w:val="nil"/>
            </w:tcBorders>
          </w:tcPr>
          <w:p w:rsidR="00444943" w:rsidRDefault="00444943" w:rsidP="00AE3E7D">
            <w:pPr>
              <w:pStyle w:val="TableParagraph"/>
              <w:spacing w:line="275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3" w:type="dxa"/>
            <w:tcBorders>
              <w:left w:val="nil"/>
            </w:tcBorders>
          </w:tcPr>
          <w:p w:rsidR="00444943" w:rsidRDefault="00444943" w:rsidP="00AE3E7D">
            <w:pPr>
              <w:pStyle w:val="TableParagraph"/>
              <w:spacing w:line="275" w:lineRule="exact"/>
              <w:ind w:left="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153" w:type="dxa"/>
          </w:tcPr>
          <w:p w:rsidR="00444943" w:rsidRDefault="00444943" w:rsidP="00AE3E7D">
            <w:pPr>
              <w:pStyle w:val="TableParagraph"/>
              <w:spacing w:line="275" w:lineRule="exact"/>
              <w:ind w:left="7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09.01.2024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</w:p>
        </w:tc>
        <w:tc>
          <w:tcPr>
            <w:tcW w:w="3905" w:type="dxa"/>
          </w:tcPr>
          <w:p w:rsidR="00444943" w:rsidRDefault="00444943" w:rsidP="00AE3E7D">
            <w:pPr>
              <w:pStyle w:val="TableParagraph"/>
              <w:spacing w:line="275" w:lineRule="exact"/>
              <w:ind w:left="892" w:right="8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444943" w:rsidTr="00AE3E7D">
        <w:trPr>
          <w:trHeight w:val="1033"/>
        </w:trPr>
        <w:tc>
          <w:tcPr>
            <w:tcW w:w="926" w:type="dxa"/>
            <w:vMerge w:val="restart"/>
            <w:tcBorders>
              <w:right w:val="nil"/>
            </w:tcBorders>
          </w:tcPr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spacing w:before="6"/>
              <w:jc w:val="left"/>
            </w:pPr>
          </w:p>
          <w:p w:rsidR="00444943" w:rsidRDefault="00444943" w:rsidP="00AE3E7D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dxa"/>
            <w:vMerge w:val="restart"/>
            <w:tcBorders>
              <w:left w:val="nil"/>
            </w:tcBorders>
          </w:tcPr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jc w:val="left"/>
              <w:rPr>
                <w:sz w:val="26"/>
              </w:rPr>
            </w:pPr>
          </w:p>
          <w:p w:rsidR="00444943" w:rsidRDefault="00444943" w:rsidP="00AE3E7D">
            <w:pPr>
              <w:pStyle w:val="TableParagraph"/>
              <w:spacing w:before="6"/>
              <w:jc w:val="left"/>
            </w:pPr>
          </w:p>
          <w:p w:rsidR="00444943" w:rsidRDefault="00444943" w:rsidP="00AE3E7D">
            <w:pPr>
              <w:pStyle w:val="TableParagraph"/>
              <w:ind w:left="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153" w:type="dxa"/>
          </w:tcPr>
          <w:p w:rsidR="00444943" w:rsidRDefault="00444943" w:rsidP="00AE3E7D">
            <w:pPr>
              <w:pStyle w:val="TableParagraph"/>
              <w:spacing w:line="275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1-8,10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03.04.2024</w:t>
            </w:r>
          </w:p>
          <w:p w:rsidR="00444943" w:rsidRDefault="00444943" w:rsidP="00AE3E7D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44943" w:rsidRDefault="00444943" w:rsidP="00AE3E7D">
            <w:pPr>
              <w:pStyle w:val="TableParagraph"/>
              <w:ind w:left="235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26.05.2024</w:t>
            </w:r>
          </w:p>
        </w:tc>
        <w:tc>
          <w:tcPr>
            <w:tcW w:w="3905" w:type="dxa"/>
          </w:tcPr>
          <w:p w:rsidR="00444943" w:rsidRDefault="00444943" w:rsidP="00AE3E7D">
            <w:pPr>
              <w:pStyle w:val="TableParagraph"/>
              <w:spacing w:before="3"/>
              <w:jc w:val="left"/>
            </w:pPr>
          </w:p>
          <w:p w:rsidR="00444943" w:rsidRDefault="00444943" w:rsidP="00AE3E7D">
            <w:pPr>
              <w:pStyle w:val="TableParagraph"/>
              <w:ind w:left="892" w:right="8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444943" w:rsidTr="00AE3E7D">
        <w:trPr>
          <w:trHeight w:val="1786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444943" w:rsidRDefault="00444943" w:rsidP="00AE3E7D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</w:tcBorders>
          </w:tcPr>
          <w:p w:rsidR="00444943" w:rsidRDefault="00444943" w:rsidP="00AE3E7D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</w:tcPr>
          <w:p w:rsidR="00444943" w:rsidRPr="00130899" w:rsidRDefault="00444943" w:rsidP="00AE3E7D">
            <w:pPr>
              <w:pStyle w:val="TableParagraph"/>
              <w:spacing w:line="276" w:lineRule="auto"/>
              <w:ind w:left="238" w:right="223"/>
              <w:rPr>
                <w:sz w:val="24"/>
                <w:lang w:val="ru-RU"/>
              </w:rPr>
            </w:pPr>
            <w:r w:rsidRPr="00130899">
              <w:rPr>
                <w:sz w:val="24"/>
                <w:lang w:val="ru-RU"/>
              </w:rPr>
              <w:t>9,11 классы с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03.04.2024 окончание</w:t>
            </w:r>
            <w:r w:rsidRPr="00130899">
              <w:rPr>
                <w:spacing w:val="-58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учебного года определяется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в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соответствии с расписанием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государственной итоговой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аттестации.</w:t>
            </w:r>
          </w:p>
        </w:tc>
        <w:tc>
          <w:tcPr>
            <w:tcW w:w="3905" w:type="dxa"/>
          </w:tcPr>
          <w:p w:rsidR="00444943" w:rsidRPr="00130899" w:rsidRDefault="00444943" w:rsidP="00AE3E7D">
            <w:pPr>
              <w:pStyle w:val="TableParagraph"/>
              <w:jc w:val="left"/>
              <w:rPr>
                <w:sz w:val="26"/>
                <w:lang w:val="ru-RU"/>
              </w:rPr>
            </w:pPr>
          </w:p>
          <w:p w:rsidR="00444943" w:rsidRPr="00130899" w:rsidRDefault="00444943" w:rsidP="00AE3E7D">
            <w:pPr>
              <w:pStyle w:val="TableParagraph"/>
              <w:jc w:val="left"/>
              <w:rPr>
                <w:sz w:val="29"/>
                <w:lang w:val="ru-RU"/>
              </w:rPr>
            </w:pPr>
          </w:p>
          <w:p w:rsidR="00444943" w:rsidRDefault="00444943" w:rsidP="00AE3E7D">
            <w:pPr>
              <w:pStyle w:val="TableParagraph"/>
              <w:ind w:left="892" w:righ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</w:tbl>
    <w:p w:rsidR="00444943" w:rsidRDefault="00444943" w:rsidP="00444943">
      <w:pPr>
        <w:pStyle w:val="a7"/>
        <w:widowControl w:val="0"/>
        <w:numPr>
          <w:ilvl w:val="0"/>
          <w:numId w:val="47"/>
        </w:numPr>
        <w:tabs>
          <w:tab w:val="left" w:pos="460"/>
        </w:tabs>
        <w:suppressAutoHyphens w:val="0"/>
        <w:autoSpaceDE w:val="0"/>
        <w:autoSpaceDN w:val="0"/>
        <w:spacing w:after="0" w:line="240" w:lineRule="auto"/>
        <w:ind w:left="460" w:hanging="240"/>
        <w:contextualSpacing w:val="0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</w:p>
    <w:p w:rsidR="00444943" w:rsidRDefault="00444943" w:rsidP="00444943">
      <w:pPr>
        <w:pStyle w:val="a9"/>
        <w:spacing w:after="1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4154"/>
        <w:gridCol w:w="3906"/>
      </w:tblGrid>
      <w:tr w:rsidR="00444943" w:rsidTr="00AE3E7D">
        <w:trPr>
          <w:trHeight w:val="516"/>
        </w:trPr>
        <w:tc>
          <w:tcPr>
            <w:tcW w:w="2620" w:type="dxa"/>
          </w:tcPr>
          <w:p w:rsidR="00444943" w:rsidRDefault="00444943" w:rsidP="00AE3E7D">
            <w:pPr>
              <w:pStyle w:val="TableParagraph"/>
              <w:ind w:left="153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154" w:type="dxa"/>
          </w:tcPr>
          <w:p w:rsidR="00444943" w:rsidRDefault="00444943" w:rsidP="00AE3E7D">
            <w:pPr>
              <w:pStyle w:val="TableParagraph"/>
              <w:ind w:left="681"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ind w:left="892"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</w:p>
        </w:tc>
      </w:tr>
      <w:tr w:rsidR="00444943" w:rsidTr="00AE3E7D">
        <w:trPr>
          <w:trHeight w:val="517"/>
        </w:trPr>
        <w:tc>
          <w:tcPr>
            <w:tcW w:w="2620" w:type="dxa"/>
          </w:tcPr>
          <w:p w:rsidR="00444943" w:rsidRDefault="00444943" w:rsidP="00AE3E7D">
            <w:pPr>
              <w:pStyle w:val="TableParagraph"/>
              <w:spacing w:line="274" w:lineRule="exact"/>
              <w:ind w:left="15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154" w:type="dxa"/>
          </w:tcPr>
          <w:p w:rsidR="00444943" w:rsidRDefault="00444943" w:rsidP="00AE3E7D">
            <w:pPr>
              <w:pStyle w:val="TableParagraph"/>
              <w:spacing w:line="274" w:lineRule="exact"/>
              <w:ind w:left="679" w:right="673"/>
              <w:rPr>
                <w:sz w:val="24"/>
              </w:rPr>
            </w:pPr>
            <w:r>
              <w:rPr>
                <w:sz w:val="24"/>
              </w:rPr>
              <w:t xml:space="preserve">С 28.10.2023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05.11.2023</w:t>
            </w:r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spacing w:line="274" w:lineRule="exact"/>
              <w:ind w:left="890" w:right="88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44943" w:rsidTr="00AE3E7D">
        <w:trPr>
          <w:trHeight w:val="517"/>
        </w:trPr>
        <w:tc>
          <w:tcPr>
            <w:tcW w:w="2620" w:type="dxa"/>
          </w:tcPr>
          <w:p w:rsidR="00444943" w:rsidRDefault="00444943" w:rsidP="00AE3E7D">
            <w:pPr>
              <w:pStyle w:val="TableParagraph"/>
              <w:spacing w:line="275" w:lineRule="exact"/>
              <w:ind w:left="15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154" w:type="dxa"/>
          </w:tcPr>
          <w:p w:rsidR="00444943" w:rsidRDefault="00444943" w:rsidP="00AE3E7D">
            <w:pPr>
              <w:pStyle w:val="TableParagraph"/>
              <w:spacing w:line="275" w:lineRule="exact"/>
              <w:ind w:left="682" w:right="67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08.01.2024</w:t>
            </w:r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spacing w:line="275" w:lineRule="exact"/>
              <w:ind w:left="890" w:right="88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44943" w:rsidTr="00AE3E7D">
        <w:trPr>
          <w:trHeight w:val="1152"/>
        </w:trPr>
        <w:tc>
          <w:tcPr>
            <w:tcW w:w="2620" w:type="dxa"/>
          </w:tcPr>
          <w:p w:rsidR="00444943" w:rsidRPr="00130899" w:rsidRDefault="00444943" w:rsidP="00AE3E7D">
            <w:pPr>
              <w:pStyle w:val="TableParagraph"/>
              <w:spacing w:line="276" w:lineRule="auto"/>
              <w:ind w:left="155" w:right="145"/>
              <w:rPr>
                <w:sz w:val="24"/>
                <w:lang w:val="ru-RU"/>
              </w:rPr>
            </w:pPr>
            <w:r w:rsidRPr="00130899">
              <w:rPr>
                <w:sz w:val="24"/>
                <w:lang w:val="ru-RU"/>
              </w:rPr>
              <w:t>Дополнительные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каникулы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(для</w:t>
            </w:r>
            <w:r w:rsidRPr="00130899">
              <w:rPr>
                <w:spacing w:val="1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учащихся</w:t>
            </w:r>
            <w:r w:rsidRPr="00130899">
              <w:rPr>
                <w:spacing w:val="-8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1-х</w:t>
            </w:r>
            <w:r w:rsidRPr="00130899">
              <w:rPr>
                <w:spacing w:val="-7"/>
                <w:sz w:val="24"/>
                <w:lang w:val="ru-RU"/>
              </w:rPr>
              <w:t xml:space="preserve"> </w:t>
            </w:r>
            <w:r w:rsidRPr="00130899">
              <w:rPr>
                <w:sz w:val="24"/>
                <w:lang w:val="ru-RU"/>
              </w:rPr>
              <w:t>классов)</w:t>
            </w:r>
          </w:p>
        </w:tc>
        <w:tc>
          <w:tcPr>
            <w:tcW w:w="4154" w:type="dxa"/>
          </w:tcPr>
          <w:p w:rsidR="00444943" w:rsidRPr="00130899" w:rsidRDefault="00444943" w:rsidP="00AE3E7D">
            <w:pPr>
              <w:pStyle w:val="TableParagraph"/>
              <w:spacing w:before="5"/>
              <w:jc w:val="left"/>
              <w:rPr>
                <w:sz w:val="27"/>
                <w:lang w:val="ru-RU"/>
              </w:rPr>
            </w:pPr>
          </w:p>
          <w:p w:rsidR="00444943" w:rsidRDefault="00444943" w:rsidP="00AE3E7D">
            <w:pPr>
              <w:pStyle w:val="TableParagraph"/>
              <w:spacing w:before="1"/>
              <w:ind w:left="679" w:right="673"/>
              <w:rPr>
                <w:sz w:val="24"/>
              </w:rPr>
            </w:pPr>
            <w:r>
              <w:rPr>
                <w:sz w:val="24"/>
              </w:rPr>
              <w:t xml:space="preserve">С 10.02.2024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18.02.2024</w:t>
            </w:r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444943" w:rsidRDefault="00444943" w:rsidP="00AE3E7D">
            <w:pPr>
              <w:pStyle w:val="TableParagraph"/>
              <w:spacing w:before="1"/>
              <w:ind w:left="890" w:right="88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44943" w:rsidTr="00AE3E7D">
        <w:trPr>
          <w:trHeight w:val="562"/>
        </w:trPr>
        <w:tc>
          <w:tcPr>
            <w:tcW w:w="2620" w:type="dxa"/>
          </w:tcPr>
          <w:p w:rsidR="00444943" w:rsidRDefault="00444943" w:rsidP="00AE3E7D">
            <w:pPr>
              <w:pStyle w:val="TableParagraph"/>
              <w:spacing w:before="20"/>
              <w:ind w:left="15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154" w:type="dxa"/>
          </w:tcPr>
          <w:p w:rsidR="00444943" w:rsidRDefault="00444943" w:rsidP="00AE3E7D">
            <w:pPr>
              <w:pStyle w:val="TableParagraph"/>
              <w:spacing w:before="20"/>
              <w:ind w:left="679" w:right="673"/>
              <w:rPr>
                <w:sz w:val="24"/>
              </w:rPr>
            </w:pPr>
            <w:r>
              <w:rPr>
                <w:sz w:val="24"/>
              </w:rPr>
              <w:t xml:space="preserve">С 25.03.2024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02.04.2024</w:t>
            </w:r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spacing w:before="20"/>
              <w:ind w:left="890" w:right="88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44943" w:rsidTr="00AE3E7D">
        <w:trPr>
          <w:trHeight w:val="562"/>
        </w:trPr>
        <w:tc>
          <w:tcPr>
            <w:tcW w:w="2620" w:type="dxa"/>
          </w:tcPr>
          <w:p w:rsidR="00444943" w:rsidRDefault="00444943" w:rsidP="00AE3E7D">
            <w:pPr>
              <w:pStyle w:val="TableParagraph"/>
              <w:spacing w:before="20"/>
              <w:ind w:left="153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154" w:type="dxa"/>
          </w:tcPr>
          <w:p w:rsidR="00444943" w:rsidRDefault="00444943" w:rsidP="00AE3E7D">
            <w:pPr>
              <w:pStyle w:val="TableParagraph"/>
              <w:spacing w:before="20"/>
              <w:ind w:left="679" w:right="673"/>
              <w:rPr>
                <w:sz w:val="24"/>
              </w:rPr>
            </w:pPr>
            <w:r>
              <w:rPr>
                <w:sz w:val="24"/>
              </w:rPr>
              <w:t xml:space="preserve">С 27.05.2024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</w:p>
        </w:tc>
        <w:tc>
          <w:tcPr>
            <w:tcW w:w="3906" w:type="dxa"/>
          </w:tcPr>
          <w:p w:rsidR="00444943" w:rsidRDefault="00444943" w:rsidP="00AE3E7D">
            <w:pPr>
              <w:pStyle w:val="TableParagraph"/>
              <w:spacing w:before="20"/>
              <w:ind w:left="890" w:right="883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</w:tbl>
    <w:p w:rsidR="00444943" w:rsidRDefault="00444943" w:rsidP="00444943">
      <w:pPr>
        <w:pStyle w:val="a7"/>
        <w:widowControl w:val="0"/>
        <w:numPr>
          <w:ilvl w:val="0"/>
          <w:numId w:val="47"/>
        </w:numPr>
        <w:tabs>
          <w:tab w:val="left" w:pos="401"/>
        </w:tabs>
        <w:suppressAutoHyphens w:val="0"/>
        <w:autoSpaceDE w:val="0"/>
        <w:autoSpaceDN w:val="0"/>
        <w:spacing w:before="62" w:after="0" w:line="448" w:lineRule="auto"/>
        <w:ind w:left="220" w:right="5668" w:firstLine="0"/>
        <w:contextualSpacing w:val="0"/>
        <w:rPr>
          <w:sz w:val="24"/>
        </w:rPr>
      </w:pPr>
      <w:r>
        <w:rPr>
          <w:sz w:val="24"/>
        </w:rPr>
        <w:t>Сроки проведения промежуточной аттестации: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 – 23.10.2023</w:t>
      </w:r>
      <w:r>
        <w:rPr>
          <w:spacing w:val="-1"/>
          <w:sz w:val="24"/>
        </w:rPr>
        <w:t xml:space="preserve"> </w:t>
      </w:r>
      <w:r>
        <w:rPr>
          <w:sz w:val="24"/>
        </w:rPr>
        <w:t>г. – 26.10.2023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444943" w:rsidRDefault="00444943" w:rsidP="00444943">
      <w:pPr>
        <w:pStyle w:val="a9"/>
        <w:spacing w:before="2"/>
        <w:ind w:left="220"/>
      </w:pPr>
      <w:r>
        <w:t>2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25.12.2023 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28.12.2023</w:t>
      </w:r>
      <w:r>
        <w:rPr>
          <w:spacing w:val="-1"/>
        </w:rPr>
        <w:t xml:space="preserve"> </w:t>
      </w:r>
      <w:r>
        <w:t>г.;</w:t>
      </w:r>
    </w:p>
    <w:p w:rsidR="00444943" w:rsidRDefault="00444943" w:rsidP="00444943">
      <w:pPr>
        <w:pStyle w:val="a9"/>
        <w:spacing w:before="1"/>
        <w:rPr>
          <w:sz w:val="21"/>
        </w:rPr>
      </w:pPr>
    </w:p>
    <w:p w:rsidR="00444943" w:rsidRDefault="00444943" w:rsidP="00444943">
      <w:pPr>
        <w:pStyle w:val="a9"/>
        <w:ind w:left="220"/>
      </w:pPr>
      <w:r>
        <w:t>3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18.03.2024 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21.03.2024</w:t>
      </w:r>
      <w:r>
        <w:rPr>
          <w:spacing w:val="-1"/>
        </w:rPr>
        <w:t xml:space="preserve"> </w:t>
      </w:r>
      <w:r>
        <w:t>г.</w:t>
      </w:r>
    </w:p>
    <w:p w:rsidR="00F85758" w:rsidRPr="00A43E0B" w:rsidRDefault="00F85758" w:rsidP="00F857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Работа с родителями обучающихся в условиях группы </w:t>
      </w:r>
      <w:r w:rsidR="00F85758"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досуга.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Необходимой составной частью образовательно-воспитательного процесса в</w:t>
      </w:r>
      <w:r w:rsidR="00F85758" w:rsidRPr="00A43E0B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группе </w:t>
      </w:r>
      <w:r w:rsidR="00F85758" w:rsidRPr="00A43E0B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досуга</w:t>
      </w:r>
      <w:r w:rsidRPr="00A43E0B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 являются планирование и организация работы</w:t>
      </w: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A65714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с</w:t>
      </w:r>
      <w:r w:rsidR="00F85758" w:rsidRPr="00A65714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 </w:t>
      </w:r>
      <w:r w:rsidRPr="00A65714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родителями воспитанников </w:t>
      </w:r>
      <w:r w:rsidRPr="00A6571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 целью обогащения родителей психолого-педагогическими знаниями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формирования их педагогической позиции по вопросам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воспитания ребёнка, установления тесной связи взрослых и детей.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 плане работы воспитателя группы 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досуга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с семьями школьников должны</w:t>
      </w:r>
    </w:p>
    <w:p w:rsidR="00181589" w:rsidRPr="00A43E0B" w:rsidRDefault="00181589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найти отражение следующие направления:</w:t>
      </w:r>
    </w:p>
    <w:p w:rsidR="00181589" w:rsidRPr="00A43E0B" w:rsidRDefault="00181589" w:rsidP="00F8575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изучение семей и условий семейного воспитания с целью выявления их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возможностей в воспитании своего ребёнка и воспитанников группы 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досуга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через анкеты, тесты, наблюдение, индивидуальные беседы с детьми и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родителями и др.</w:t>
      </w:r>
    </w:p>
    <w:p w:rsidR="00F85758" w:rsidRPr="00A43E0B" w:rsidRDefault="00181589" w:rsidP="00F85758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Учет полученных сведений при организации взаимодействия; оказание семьям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воспитанников психолого-педагогической помощи посредством комплексного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использования разнообразных коллективных, групповых, индивидуальных и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наглядно-информационных форм работы;</w:t>
      </w:r>
    </w:p>
    <w:p w:rsidR="00181589" w:rsidRPr="00A43E0B" w:rsidRDefault="00181589" w:rsidP="00181589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вовлечение родителей в учебно-воспитательный процесс группы 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досуга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школы.</w:t>
      </w:r>
    </w:p>
    <w:p w:rsidR="00181589" w:rsidRPr="00A43E0B" w:rsidRDefault="00181589" w:rsidP="00181589">
      <w:pPr>
        <w:pStyle w:val="a7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Привлечение родителей к планированию воспитательных дел группы,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информирование о времени и месте их проведения, включение в подготовку и</w:t>
      </w:r>
      <w:r w:rsidR="00F85758"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43E0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проведение мероприятия;</w:t>
      </w:r>
    </w:p>
    <w:p w:rsidR="00F85758" w:rsidRPr="00A43E0B" w:rsidRDefault="00F85758" w:rsidP="001815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p w:rsidR="005420AA" w:rsidRPr="00A43E0B" w:rsidRDefault="00F85758" w:rsidP="00181589">
      <w:pPr>
        <w:jc w:val="both"/>
        <w:rPr>
          <w:rFonts w:ascii="Times New Roman" w:hAnsi="Times New Roman" w:cs="Times New Roman"/>
          <w:sz w:val="24"/>
          <w:szCs w:val="24"/>
        </w:rPr>
      </w:pPr>
      <w:r w:rsidRPr="00A43E0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</w:p>
    <w:p w:rsidR="00181589" w:rsidRPr="00A43E0B" w:rsidRDefault="00181589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932D22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932D22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932D22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932D22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932D22" w:rsidP="0018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D22" w:rsidRPr="00A43E0B" w:rsidRDefault="00F85758" w:rsidP="00181589">
      <w:pPr>
        <w:shd w:val="clear" w:color="auto" w:fill="FFFFFF"/>
        <w:suppressAutoHyphens w:val="0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22" w:rsidRPr="00A43E0B" w:rsidRDefault="00F85758" w:rsidP="00A43E0B">
      <w:pPr>
        <w:shd w:val="clear" w:color="auto" w:fill="FFFFFF"/>
        <w:suppressAutoHyphens w:val="0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</w:pPr>
      <w:r w:rsidRPr="00A43E0B"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  <w:t xml:space="preserve"> </w:t>
      </w:r>
      <w:r w:rsidR="00A43E0B">
        <w:rPr>
          <w:rFonts w:ascii="Times New Roman" w:hAnsi="Times New Roman" w:cs="Times New Roman"/>
          <w:color w:val="373737"/>
          <w:kern w:val="0"/>
          <w:sz w:val="24"/>
          <w:szCs w:val="24"/>
          <w:lang w:eastAsia="ru-RU"/>
        </w:rPr>
        <w:t xml:space="preserve"> </w:t>
      </w:r>
    </w:p>
    <w:sectPr w:rsidR="00932D22" w:rsidRPr="00A43E0B" w:rsidSect="007A156C">
      <w:pgSz w:w="11906" w:h="16838"/>
      <w:pgMar w:top="851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23DE"/>
    <w:multiLevelType w:val="multilevel"/>
    <w:tmpl w:val="4E4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5787"/>
    <w:multiLevelType w:val="multilevel"/>
    <w:tmpl w:val="3DA4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F81"/>
    <w:multiLevelType w:val="hybridMultilevel"/>
    <w:tmpl w:val="9FDE9DA0"/>
    <w:lvl w:ilvl="0" w:tplc="E5E63F3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60D"/>
    <w:multiLevelType w:val="hybridMultilevel"/>
    <w:tmpl w:val="74FC8A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93430FC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43B56"/>
    <w:multiLevelType w:val="multilevel"/>
    <w:tmpl w:val="0390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D7D90"/>
    <w:multiLevelType w:val="multilevel"/>
    <w:tmpl w:val="AC18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4D95"/>
    <w:multiLevelType w:val="hybridMultilevel"/>
    <w:tmpl w:val="A47E0034"/>
    <w:lvl w:ilvl="0" w:tplc="E5E63F38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B42470"/>
    <w:multiLevelType w:val="hybridMultilevel"/>
    <w:tmpl w:val="48B264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844B0E"/>
    <w:multiLevelType w:val="multilevel"/>
    <w:tmpl w:val="13E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8401E"/>
    <w:multiLevelType w:val="hybridMultilevel"/>
    <w:tmpl w:val="02D27682"/>
    <w:lvl w:ilvl="0" w:tplc="E5E63F3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4095F"/>
    <w:multiLevelType w:val="multilevel"/>
    <w:tmpl w:val="493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05C56"/>
    <w:multiLevelType w:val="hybridMultilevel"/>
    <w:tmpl w:val="52D8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E78F4"/>
    <w:multiLevelType w:val="multilevel"/>
    <w:tmpl w:val="FE7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92635"/>
    <w:multiLevelType w:val="hybridMultilevel"/>
    <w:tmpl w:val="DEA0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2007"/>
    <w:multiLevelType w:val="multilevel"/>
    <w:tmpl w:val="A99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93FC1"/>
    <w:multiLevelType w:val="multilevel"/>
    <w:tmpl w:val="392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265A3"/>
    <w:multiLevelType w:val="multilevel"/>
    <w:tmpl w:val="FAA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234F3"/>
    <w:multiLevelType w:val="multilevel"/>
    <w:tmpl w:val="36E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B4146"/>
    <w:multiLevelType w:val="hybridMultilevel"/>
    <w:tmpl w:val="9FC4B0F4"/>
    <w:lvl w:ilvl="0" w:tplc="15F81C30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2E32A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461E6A3C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06C28382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4" w:tplc="8D046BEE">
      <w:numFmt w:val="bullet"/>
      <w:lvlText w:val="•"/>
      <w:lvlJc w:val="left"/>
      <w:pPr>
        <w:ind w:left="4515" w:hanging="708"/>
      </w:pPr>
      <w:rPr>
        <w:rFonts w:hint="default"/>
        <w:lang w:val="ru-RU" w:eastAsia="en-US" w:bidi="ar-SA"/>
      </w:rPr>
    </w:lvl>
    <w:lvl w:ilvl="5" w:tplc="FD0C3D7E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  <w:lvl w:ilvl="6" w:tplc="589CABCC">
      <w:numFmt w:val="bullet"/>
      <w:lvlText w:val="•"/>
      <w:lvlJc w:val="left"/>
      <w:pPr>
        <w:ind w:left="6645" w:hanging="708"/>
      </w:pPr>
      <w:rPr>
        <w:rFonts w:hint="default"/>
        <w:lang w:val="ru-RU" w:eastAsia="en-US" w:bidi="ar-SA"/>
      </w:rPr>
    </w:lvl>
    <w:lvl w:ilvl="7" w:tplc="3E5E1B7C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AE380E4C">
      <w:numFmt w:val="bullet"/>
      <w:lvlText w:val="•"/>
      <w:lvlJc w:val="left"/>
      <w:pPr>
        <w:ind w:left="877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F8969A4"/>
    <w:multiLevelType w:val="hybridMultilevel"/>
    <w:tmpl w:val="03FE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0430F"/>
    <w:multiLevelType w:val="multilevel"/>
    <w:tmpl w:val="C7A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22496D"/>
    <w:multiLevelType w:val="multilevel"/>
    <w:tmpl w:val="339A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BD6A8A"/>
    <w:multiLevelType w:val="multilevel"/>
    <w:tmpl w:val="DBF4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4709E"/>
    <w:multiLevelType w:val="multilevel"/>
    <w:tmpl w:val="3CB2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37693"/>
    <w:multiLevelType w:val="hybridMultilevel"/>
    <w:tmpl w:val="9BDA86C0"/>
    <w:lvl w:ilvl="0" w:tplc="E5E63F3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D7009CD"/>
    <w:multiLevelType w:val="hybridMultilevel"/>
    <w:tmpl w:val="6F849DD0"/>
    <w:lvl w:ilvl="0" w:tplc="E5E63F38">
      <w:numFmt w:val="bullet"/>
      <w:lvlText w:val="•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2361C0B"/>
    <w:multiLevelType w:val="multilevel"/>
    <w:tmpl w:val="FFF0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5182D"/>
    <w:multiLevelType w:val="hybridMultilevel"/>
    <w:tmpl w:val="6316A5A6"/>
    <w:lvl w:ilvl="0" w:tplc="E5E63F38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85333AD"/>
    <w:multiLevelType w:val="multilevel"/>
    <w:tmpl w:val="53D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F16A8"/>
    <w:multiLevelType w:val="multilevel"/>
    <w:tmpl w:val="BF0E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D1501"/>
    <w:multiLevelType w:val="multilevel"/>
    <w:tmpl w:val="D6C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A371BE"/>
    <w:multiLevelType w:val="hybridMultilevel"/>
    <w:tmpl w:val="B77809F0"/>
    <w:lvl w:ilvl="0" w:tplc="E5E63F38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2156B9"/>
    <w:multiLevelType w:val="multilevel"/>
    <w:tmpl w:val="F0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56D6B"/>
    <w:multiLevelType w:val="multilevel"/>
    <w:tmpl w:val="F81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6338C"/>
    <w:multiLevelType w:val="hybridMultilevel"/>
    <w:tmpl w:val="74987D36"/>
    <w:lvl w:ilvl="0" w:tplc="0DA252C6">
      <w:numFmt w:val="bullet"/>
      <w:lvlText w:val=""/>
      <w:lvlJc w:val="left"/>
      <w:pPr>
        <w:ind w:left="33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2AEE0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7E981D6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3" w:tplc="661CCDAE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4" w:tplc="41D63FA2">
      <w:numFmt w:val="bullet"/>
      <w:lvlText w:val="•"/>
      <w:lvlJc w:val="left"/>
      <w:pPr>
        <w:ind w:left="2689" w:hanging="284"/>
      </w:pPr>
      <w:rPr>
        <w:rFonts w:hint="default"/>
        <w:lang w:val="ru-RU" w:eastAsia="en-US" w:bidi="ar-SA"/>
      </w:rPr>
    </w:lvl>
    <w:lvl w:ilvl="5" w:tplc="B816CA6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6" w:tplc="3EC8D7E0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7" w:tplc="4E9AE96C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8" w:tplc="7898FBB0">
      <w:numFmt w:val="bullet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53029C8"/>
    <w:multiLevelType w:val="multilevel"/>
    <w:tmpl w:val="546E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47052"/>
    <w:multiLevelType w:val="multilevel"/>
    <w:tmpl w:val="880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22F0D"/>
    <w:multiLevelType w:val="hybridMultilevel"/>
    <w:tmpl w:val="27BCC5DE"/>
    <w:lvl w:ilvl="0" w:tplc="E5E63F3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C0636"/>
    <w:multiLevelType w:val="multilevel"/>
    <w:tmpl w:val="C5E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052A4"/>
    <w:multiLevelType w:val="multilevel"/>
    <w:tmpl w:val="654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B3DF8"/>
    <w:multiLevelType w:val="hybridMultilevel"/>
    <w:tmpl w:val="03149512"/>
    <w:lvl w:ilvl="0" w:tplc="75DA9750">
      <w:numFmt w:val="bullet"/>
      <w:lvlText w:val=""/>
      <w:lvlJc w:val="left"/>
      <w:pPr>
        <w:ind w:left="92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B28546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2" w:tplc="486CDCA8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3" w:tplc="C65A1F6A">
      <w:numFmt w:val="bullet"/>
      <w:lvlText w:val="•"/>
      <w:lvlJc w:val="left"/>
      <w:pPr>
        <w:ind w:left="3915" w:hanging="708"/>
      </w:pPr>
      <w:rPr>
        <w:rFonts w:hint="default"/>
        <w:lang w:val="ru-RU" w:eastAsia="en-US" w:bidi="ar-SA"/>
      </w:rPr>
    </w:lvl>
    <w:lvl w:ilvl="4" w:tplc="7E341D90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A68011B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7A467112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5B401602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plc="9F2E5760">
      <w:numFmt w:val="bullet"/>
      <w:lvlText w:val="•"/>
      <w:lvlJc w:val="left"/>
      <w:pPr>
        <w:ind w:left="8908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73542CC7"/>
    <w:multiLevelType w:val="multilevel"/>
    <w:tmpl w:val="1CD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3364E7"/>
    <w:multiLevelType w:val="multilevel"/>
    <w:tmpl w:val="6E1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6687F"/>
    <w:multiLevelType w:val="multilevel"/>
    <w:tmpl w:val="2CB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C5BF9"/>
    <w:multiLevelType w:val="multilevel"/>
    <w:tmpl w:val="51C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C694C"/>
    <w:multiLevelType w:val="multilevel"/>
    <w:tmpl w:val="A3D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83D3F"/>
    <w:multiLevelType w:val="multilevel"/>
    <w:tmpl w:val="CCB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20"/>
  </w:num>
  <w:num w:numId="4">
    <w:abstractNumId w:val="44"/>
  </w:num>
  <w:num w:numId="5">
    <w:abstractNumId w:val="46"/>
  </w:num>
  <w:num w:numId="6">
    <w:abstractNumId w:val="39"/>
  </w:num>
  <w:num w:numId="7">
    <w:abstractNumId w:val="4"/>
  </w:num>
  <w:num w:numId="8">
    <w:abstractNumId w:val="45"/>
  </w:num>
  <w:num w:numId="9">
    <w:abstractNumId w:val="5"/>
  </w:num>
  <w:num w:numId="10">
    <w:abstractNumId w:val="22"/>
  </w:num>
  <w:num w:numId="11">
    <w:abstractNumId w:val="23"/>
  </w:num>
  <w:num w:numId="12">
    <w:abstractNumId w:val="43"/>
  </w:num>
  <w:num w:numId="13">
    <w:abstractNumId w:val="17"/>
  </w:num>
  <w:num w:numId="14">
    <w:abstractNumId w:val="28"/>
  </w:num>
  <w:num w:numId="15">
    <w:abstractNumId w:val="26"/>
  </w:num>
  <w:num w:numId="16">
    <w:abstractNumId w:val="12"/>
  </w:num>
  <w:num w:numId="17">
    <w:abstractNumId w:val="29"/>
  </w:num>
  <w:num w:numId="18">
    <w:abstractNumId w:val="15"/>
  </w:num>
  <w:num w:numId="19">
    <w:abstractNumId w:val="36"/>
  </w:num>
  <w:num w:numId="20">
    <w:abstractNumId w:val="35"/>
  </w:num>
  <w:num w:numId="21">
    <w:abstractNumId w:val="14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16"/>
  </w:num>
  <w:num w:numId="27">
    <w:abstractNumId w:val="10"/>
  </w:num>
  <w:num w:numId="28">
    <w:abstractNumId w:val="21"/>
  </w:num>
  <w:num w:numId="29">
    <w:abstractNumId w:val="42"/>
  </w:num>
  <w:num w:numId="30">
    <w:abstractNumId w:val="38"/>
  </w:num>
  <w:num w:numId="31">
    <w:abstractNumId w:val="30"/>
  </w:num>
  <w:num w:numId="32">
    <w:abstractNumId w:val="3"/>
  </w:num>
  <w:num w:numId="33">
    <w:abstractNumId w:val="7"/>
  </w:num>
  <w:num w:numId="34">
    <w:abstractNumId w:val="24"/>
  </w:num>
  <w:num w:numId="35">
    <w:abstractNumId w:val="6"/>
  </w:num>
  <w:num w:numId="36">
    <w:abstractNumId w:val="2"/>
  </w:num>
  <w:num w:numId="37">
    <w:abstractNumId w:val="25"/>
  </w:num>
  <w:num w:numId="38">
    <w:abstractNumId w:val="9"/>
  </w:num>
  <w:num w:numId="39">
    <w:abstractNumId w:val="37"/>
  </w:num>
  <w:num w:numId="40">
    <w:abstractNumId w:val="27"/>
  </w:num>
  <w:num w:numId="41">
    <w:abstractNumId w:val="31"/>
  </w:num>
  <w:num w:numId="42">
    <w:abstractNumId w:val="19"/>
  </w:num>
  <w:num w:numId="43">
    <w:abstractNumId w:val="13"/>
  </w:num>
  <w:num w:numId="44">
    <w:abstractNumId w:val="11"/>
  </w:num>
  <w:num w:numId="45">
    <w:abstractNumId w:val="34"/>
  </w:num>
  <w:num w:numId="46">
    <w:abstractNumId w:val="4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D33"/>
    <w:rsid w:val="00004FCE"/>
    <w:rsid w:val="00006674"/>
    <w:rsid w:val="00181589"/>
    <w:rsid w:val="00235C0D"/>
    <w:rsid w:val="00444943"/>
    <w:rsid w:val="005420AA"/>
    <w:rsid w:val="00647AF4"/>
    <w:rsid w:val="007A156C"/>
    <w:rsid w:val="007B4976"/>
    <w:rsid w:val="00866EC4"/>
    <w:rsid w:val="00914D33"/>
    <w:rsid w:val="00932D22"/>
    <w:rsid w:val="00977957"/>
    <w:rsid w:val="00A43E0B"/>
    <w:rsid w:val="00A65714"/>
    <w:rsid w:val="00B33C27"/>
    <w:rsid w:val="00BE502C"/>
    <w:rsid w:val="00C87839"/>
    <w:rsid w:val="00C92A88"/>
    <w:rsid w:val="00CE289B"/>
    <w:rsid w:val="00D754F8"/>
    <w:rsid w:val="00DA32E5"/>
    <w:rsid w:val="00E372C8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74D5C-226B-4DA2-8614-B7DDF93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33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932D2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2D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2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32D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D22"/>
    <w:rPr>
      <w:b/>
      <w:bCs/>
    </w:rPr>
  </w:style>
  <w:style w:type="character" w:styleId="a6">
    <w:name w:val="Emphasis"/>
    <w:basedOn w:val="a0"/>
    <w:uiPriority w:val="20"/>
    <w:qFormat/>
    <w:rsid w:val="00932D22"/>
    <w:rPr>
      <w:i/>
      <w:iCs/>
    </w:rPr>
  </w:style>
  <w:style w:type="paragraph" w:styleId="a7">
    <w:name w:val="List Paragraph"/>
    <w:basedOn w:val="a"/>
    <w:uiPriority w:val="1"/>
    <w:qFormat/>
    <w:rsid w:val="00181589"/>
    <w:pPr>
      <w:ind w:left="720"/>
      <w:contextualSpacing/>
    </w:pPr>
  </w:style>
  <w:style w:type="table" w:styleId="a8">
    <w:name w:val="Table Grid"/>
    <w:basedOn w:val="a1"/>
    <w:uiPriority w:val="59"/>
    <w:rsid w:val="00C9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2E5"/>
    <w:pPr>
      <w:widowControl w:val="0"/>
      <w:suppressAutoHyphens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kern w:val="0"/>
      <w:lang w:eastAsia="en-US"/>
    </w:rPr>
  </w:style>
  <w:style w:type="paragraph" w:styleId="a9">
    <w:name w:val="Body Text"/>
    <w:basedOn w:val="a"/>
    <w:link w:val="aa"/>
    <w:uiPriority w:val="1"/>
    <w:qFormat/>
    <w:rsid w:val="004449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4494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444943"/>
    <w:pPr>
      <w:widowControl w:val="0"/>
      <w:suppressAutoHyphens w:val="0"/>
      <w:autoSpaceDE w:val="0"/>
      <w:autoSpaceDN w:val="0"/>
      <w:spacing w:before="176" w:after="0" w:line="240" w:lineRule="auto"/>
      <w:ind w:right="1942"/>
      <w:jc w:val="righ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4449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</dc:creator>
  <cp:keywords/>
  <dc:description/>
  <cp:lastModifiedBy>N</cp:lastModifiedBy>
  <cp:revision>9</cp:revision>
  <cp:lastPrinted>2018-09-19T14:12:00Z</cp:lastPrinted>
  <dcterms:created xsi:type="dcterms:W3CDTF">2018-09-19T11:05:00Z</dcterms:created>
  <dcterms:modified xsi:type="dcterms:W3CDTF">2023-09-27T10:18:00Z</dcterms:modified>
</cp:coreProperties>
</file>